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4A" w:rsidRPr="00EA5D13" w:rsidRDefault="00BC1D4A" w:rsidP="00BC1D4A">
      <w:pPr>
        <w:rPr>
          <w:sz w:val="16"/>
        </w:rPr>
      </w:pPr>
    </w:p>
    <w:tbl>
      <w:tblPr>
        <w:tblpPr w:leftFromText="180" w:rightFromText="180" w:vertAnchor="page" w:horzAnchor="margin" w:tblpXSpec="center" w:tblpY="666"/>
        <w:tblW w:w="10881" w:type="dxa"/>
        <w:tblLayout w:type="fixed"/>
        <w:tblLook w:val="0000"/>
      </w:tblPr>
      <w:tblGrid>
        <w:gridCol w:w="1728"/>
        <w:gridCol w:w="270"/>
        <w:gridCol w:w="3922"/>
        <w:gridCol w:w="284"/>
        <w:gridCol w:w="4677"/>
      </w:tblGrid>
      <w:tr w:rsidR="00BC1D4A" w:rsidRPr="00ED563D" w:rsidTr="00864962">
        <w:trPr>
          <w:cantSplit/>
          <w:trHeight w:val="57"/>
        </w:trPr>
        <w:tc>
          <w:tcPr>
            <w:tcW w:w="5920" w:type="dxa"/>
            <w:gridSpan w:val="3"/>
            <w:vMerge w:val="restart"/>
            <w:noWrap/>
          </w:tcPr>
          <w:p w:rsidR="00BC1D4A" w:rsidRPr="00BC1D4A" w:rsidRDefault="00BC1D4A" w:rsidP="009603F9">
            <w:pPr>
              <w:tabs>
                <w:tab w:val="right" w:pos="4842"/>
              </w:tabs>
              <w:rPr>
                <w:color w:val="auto"/>
                <w:sz w:val="20"/>
                <w:szCs w:val="20"/>
              </w:rPr>
            </w:pPr>
            <w:r w:rsidRPr="00CF14D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CF14D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ab/>
            </w:r>
          </w:p>
          <w:p w:rsidR="00BC1D4A" w:rsidRPr="00BC1D4A" w:rsidRDefault="00864962" w:rsidP="009603F9">
            <w:pPr>
              <w:tabs>
                <w:tab w:val="right" w:pos="4842"/>
              </w:tabs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1226806</wp:posOffset>
                  </wp:positionH>
                  <wp:positionV relativeFrom="paragraph">
                    <wp:posOffset>62569</wp:posOffset>
                  </wp:positionV>
                  <wp:extent cx="456134" cy="459269"/>
                  <wp:effectExtent l="19050" t="0" r="1066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34" cy="459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1D4A">
              <w:rPr>
                <w:color w:val="auto"/>
                <w:sz w:val="20"/>
                <w:szCs w:val="20"/>
              </w:rPr>
              <w:t xml:space="preserve">                        </w:t>
            </w:r>
          </w:p>
          <w:p w:rsidR="00BC1D4A" w:rsidRPr="00BC1D4A" w:rsidRDefault="00BC1D4A" w:rsidP="009603F9">
            <w:pPr>
              <w:rPr>
                <w:color w:val="auto"/>
                <w:sz w:val="20"/>
                <w:szCs w:val="20"/>
              </w:rPr>
            </w:pPr>
            <w:r w:rsidRPr="00BC1D4A">
              <w:rPr>
                <w:color w:val="auto"/>
                <w:sz w:val="20"/>
                <w:szCs w:val="20"/>
              </w:rPr>
              <w:t xml:space="preserve">          </w:t>
            </w:r>
          </w:p>
          <w:p w:rsidR="00864962" w:rsidRPr="00EA5D13" w:rsidRDefault="00BC1D4A" w:rsidP="00BC1D4A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BC1D4A">
              <w:rPr>
                <w:color w:val="auto"/>
                <w:sz w:val="20"/>
                <w:szCs w:val="20"/>
              </w:rPr>
              <w:t xml:space="preserve">             </w:t>
            </w:r>
            <w:r>
              <w:rPr>
                <w:color w:val="auto"/>
                <w:sz w:val="20"/>
                <w:szCs w:val="20"/>
              </w:rPr>
              <w:t xml:space="preserve">  </w:t>
            </w:r>
          </w:p>
          <w:p w:rsidR="00BC1D4A" w:rsidRDefault="00864962" w:rsidP="00BC1D4A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EA5D13">
              <w:rPr>
                <w:color w:val="auto"/>
                <w:sz w:val="20"/>
                <w:szCs w:val="20"/>
              </w:rPr>
              <w:t xml:space="preserve">               </w:t>
            </w:r>
            <w:r w:rsidR="00EA5D13">
              <w:rPr>
                <w:color w:val="auto"/>
                <w:sz w:val="20"/>
                <w:szCs w:val="20"/>
              </w:rPr>
              <w:t xml:space="preserve"> </w:t>
            </w:r>
            <w:r w:rsidR="00BC1D4A" w:rsidRPr="0017150A">
              <w:rPr>
                <w:b/>
                <w:color w:val="auto"/>
                <w:sz w:val="20"/>
                <w:szCs w:val="20"/>
              </w:rPr>
              <w:t>ΕΛΛΗΝΙΚΗ ΔΗΜΟΚΡΑΤIΑ</w:t>
            </w:r>
            <w:r w:rsidR="00BC1D4A" w:rsidRPr="0017150A">
              <w:rPr>
                <w:color w:val="auto"/>
                <w:sz w:val="20"/>
                <w:szCs w:val="20"/>
              </w:rPr>
              <w:t xml:space="preserve"> </w:t>
            </w:r>
          </w:p>
          <w:p w:rsidR="00BC1D4A" w:rsidRPr="0022779C" w:rsidRDefault="00BC1D4A" w:rsidP="00BC1D4A">
            <w:pPr>
              <w:spacing w:line="276" w:lineRule="auto"/>
              <w:ind w:firstLine="72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 w:rsidR="00EA5D13">
              <w:rPr>
                <w:color w:val="auto"/>
                <w:sz w:val="20"/>
                <w:szCs w:val="20"/>
              </w:rPr>
              <w:t xml:space="preserve">   </w:t>
            </w:r>
            <w:r w:rsidRPr="0022779C">
              <w:rPr>
                <w:b/>
                <w:color w:val="auto"/>
                <w:sz w:val="20"/>
                <w:szCs w:val="20"/>
              </w:rPr>
              <w:t>ΝΟΜΟΣ ΔΩΔΕΚΑΝΗΣΟΥ</w:t>
            </w:r>
          </w:p>
          <w:p w:rsidR="00BC1D4A" w:rsidRPr="0017150A" w:rsidRDefault="00BC1D4A" w:rsidP="00BC1D4A">
            <w:pPr>
              <w:suppressAutoHyphens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17150A">
              <w:rPr>
                <w:b/>
                <w:color w:val="auto"/>
                <w:sz w:val="20"/>
                <w:szCs w:val="20"/>
              </w:rPr>
              <w:t xml:space="preserve">         </w:t>
            </w:r>
            <w:r>
              <w:rPr>
                <w:b/>
                <w:color w:val="auto"/>
                <w:sz w:val="20"/>
                <w:szCs w:val="20"/>
              </w:rPr>
              <w:t xml:space="preserve">      </w:t>
            </w:r>
            <w:r w:rsidR="00EA5D13">
              <w:rPr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b/>
                <w:color w:val="auto"/>
                <w:sz w:val="20"/>
                <w:szCs w:val="20"/>
              </w:rPr>
              <w:t xml:space="preserve">   </w:t>
            </w:r>
            <w:r w:rsidRPr="0017150A">
              <w:rPr>
                <w:b/>
                <w:color w:val="auto"/>
                <w:sz w:val="20"/>
                <w:szCs w:val="20"/>
              </w:rPr>
              <w:t>ΔΗΜΟΣ ΚΩ</w:t>
            </w:r>
          </w:p>
          <w:p w:rsidR="00BC1D4A" w:rsidRPr="009900F4" w:rsidRDefault="00BC1D4A" w:rsidP="00BC1D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BC1D4A">
              <w:rPr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EA5D13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7150A">
              <w:rPr>
                <w:b/>
                <w:color w:val="auto"/>
                <w:sz w:val="20"/>
                <w:szCs w:val="20"/>
              </w:rPr>
              <w:t>ΓΡΑΦΕΙΟ ΟΙΚΟΝΟΜΙΚΗΣ ΕΠΙΤΡΟΠΗΣ</w:t>
            </w:r>
          </w:p>
        </w:tc>
        <w:tc>
          <w:tcPr>
            <w:tcW w:w="284" w:type="dxa"/>
            <w:vMerge w:val="restart"/>
          </w:tcPr>
          <w:p w:rsidR="00BC1D4A" w:rsidRDefault="00BC1D4A" w:rsidP="009603F9">
            <w:pPr>
              <w:pStyle w:val="a8"/>
              <w:tabs>
                <w:tab w:val="left" w:pos="72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BC1D4A" w:rsidRDefault="00BC1D4A" w:rsidP="009603F9">
            <w:pPr>
              <w:pStyle w:val="a8"/>
              <w:tabs>
                <w:tab w:val="left" w:pos="72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BC1D4A" w:rsidRPr="0017150A" w:rsidRDefault="00BC1D4A" w:rsidP="009603F9">
            <w:pPr>
              <w:pStyle w:val="a8"/>
              <w:tabs>
                <w:tab w:val="left" w:pos="72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BC1D4A" w:rsidRPr="000632DF" w:rsidRDefault="00BC1D4A" w:rsidP="009603F9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auto"/>
                <w:sz w:val="20"/>
                <w:szCs w:val="32"/>
              </w:rPr>
            </w:pPr>
            <w:r w:rsidRPr="000E2314">
              <w:rPr>
                <w:rFonts w:ascii="Calibri" w:hAnsi="Calibri" w:cs="ArialUnicodeMS"/>
                <w:color w:val="auto"/>
                <w:sz w:val="24"/>
              </w:rPr>
              <w:t xml:space="preserve">              </w:t>
            </w:r>
            <w:r>
              <w:rPr>
                <w:rFonts w:ascii="Calibri" w:hAnsi="Calibri" w:cs="ArialUnicodeMS"/>
                <w:color w:val="auto"/>
                <w:sz w:val="24"/>
              </w:rPr>
              <w:t xml:space="preserve">                               </w:t>
            </w:r>
            <w:r w:rsidRPr="000E2314">
              <w:rPr>
                <w:rFonts w:ascii="Calibri" w:hAnsi="Calibri" w:cs="ArialUnicodeMS"/>
                <w:color w:val="auto"/>
                <w:sz w:val="24"/>
              </w:rPr>
              <w:t xml:space="preserve">      </w:t>
            </w:r>
            <w:r w:rsidRPr="000E2314">
              <w:rPr>
                <w:i/>
                <w:color w:val="auto"/>
                <w:szCs w:val="22"/>
              </w:rPr>
              <w:t xml:space="preserve"> </w:t>
            </w:r>
          </w:p>
        </w:tc>
      </w:tr>
      <w:tr w:rsidR="00BC1D4A" w:rsidRPr="000332AB" w:rsidTr="00864962">
        <w:trPr>
          <w:cantSplit/>
          <w:trHeight w:val="668"/>
        </w:trPr>
        <w:tc>
          <w:tcPr>
            <w:tcW w:w="5920" w:type="dxa"/>
            <w:gridSpan w:val="3"/>
            <w:vMerge/>
            <w:noWrap/>
          </w:tcPr>
          <w:p w:rsidR="00BC1D4A" w:rsidRPr="0017150A" w:rsidRDefault="00BC1D4A" w:rsidP="009603F9">
            <w:pPr>
              <w:pStyle w:val="2"/>
              <w:spacing w:before="60"/>
              <w:rPr>
                <w:rFonts w:ascii="Comic Sans MS" w:hAnsi="Comic Sans MS" w:cs="Times New Roman"/>
                <w:color w:val="auto"/>
                <w:spacing w:val="3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BC1D4A" w:rsidRPr="0017150A" w:rsidRDefault="00BC1D4A" w:rsidP="009603F9">
            <w:pPr>
              <w:pStyle w:val="a8"/>
              <w:tabs>
                <w:tab w:val="left" w:pos="72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BC1D4A" w:rsidRDefault="000632DF" w:rsidP="000632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Κως, 13/01/2017</w:t>
            </w:r>
          </w:p>
          <w:p w:rsidR="000632DF" w:rsidRPr="000632DF" w:rsidRDefault="000632DF" w:rsidP="000632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auto"/>
                <w:sz w:val="20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Α.Π.: </w:t>
            </w:r>
            <w:r w:rsidRPr="000632DF">
              <w:rPr>
                <w:rFonts w:ascii="Times New Roman" w:hAnsi="Times New Roman"/>
                <w:color w:val="auto"/>
                <w:sz w:val="18"/>
                <w:szCs w:val="18"/>
              </w:rPr>
              <w:t>1009</w:t>
            </w:r>
          </w:p>
        </w:tc>
      </w:tr>
      <w:tr w:rsidR="00BC1D4A" w:rsidRPr="0017150A" w:rsidTr="00864962">
        <w:trPr>
          <w:cantSplit/>
          <w:trHeight w:val="233"/>
        </w:trPr>
        <w:tc>
          <w:tcPr>
            <w:tcW w:w="5920" w:type="dxa"/>
            <w:gridSpan w:val="3"/>
            <w:vMerge/>
            <w:vAlign w:val="center"/>
          </w:tcPr>
          <w:p w:rsidR="00BC1D4A" w:rsidRPr="0017150A" w:rsidRDefault="00BC1D4A" w:rsidP="009603F9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BC1D4A" w:rsidRPr="0017150A" w:rsidRDefault="00BC1D4A" w:rsidP="009603F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</w:tcPr>
          <w:p w:rsidR="00BC1D4A" w:rsidRPr="000332AB" w:rsidRDefault="00BC1D4A" w:rsidP="009603F9">
            <w:pPr>
              <w:pStyle w:val="a8"/>
              <w:tabs>
                <w:tab w:val="clear" w:pos="4153"/>
                <w:tab w:val="clear" w:pos="8306"/>
              </w:tabs>
              <w:rPr>
                <w:color w:val="auto"/>
                <w:sz w:val="20"/>
                <w:szCs w:val="20"/>
              </w:rPr>
            </w:pPr>
            <w:r w:rsidRPr="000332AB">
              <w:rPr>
                <w:color w:val="FF0000"/>
                <w:sz w:val="20"/>
                <w:szCs w:val="20"/>
              </w:rPr>
              <w:t xml:space="preserve">      </w:t>
            </w:r>
          </w:p>
        </w:tc>
      </w:tr>
      <w:tr w:rsidR="00BC1D4A" w:rsidRPr="0017150A" w:rsidTr="00864962">
        <w:trPr>
          <w:cantSplit/>
          <w:trHeight w:val="239"/>
        </w:trPr>
        <w:tc>
          <w:tcPr>
            <w:tcW w:w="5920" w:type="dxa"/>
            <w:gridSpan w:val="3"/>
            <w:vMerge/>
            <w:vAlign w:val="center"/>
          </w:tcPr>
          <w:p w:rsidR="00BC1D4A" w:rsidRPr="0017150A" w:rsidRDefault="00BC1D4A" w:rsidP="009603F9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BC1D4A" w:rsidRPr="0017150A" w:rsidRDefault="00BC1D4A" w:rsidP="009603F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</w:tcPr>
          <w:p w:rsidR="00BC1D4A" w:rsidRPr="00700FAB" w:rsidRDefault="00BC1D4A" w:rsidP="009603F9">
            <w:pPr>
              <w:pStyle w:val="a8"/>
              <w:tabs>
                <w:tab w:val="clear" w:pos="4153"/>
                <w:tab w:val="clear" w:pos="8306"/>
              </w:tabs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z w:val="20"/>
                <w:szCs w:val="20"/>
              </w:rPr>
              <w:t xml:space="preserve">                        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17150A">
              <w:rPr>
                <w:color w:val="auto"/>
                <w:sz w:val="20"/>
                <w:szCs w:val="20"/>
              </w:rPr>
              <w:t xml:space="preserve"> </w:t>
            </w:r>
            <w:r w:rsidRPr="005D3CDB">
              <w:rPr>
                <w:color w:val="auto"/>
                <w:sz w:val="20"/>
                <w:szCs w:val="20"/>
              </w:rPr>
              <w:t xml:space="preserve"> </w:t>
            </w:r>
            <w:r w:rsidRPr="00700FA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C1D4A" w:rsidRPr="0017150A" w:rsidTr="00864962">
        <w:trPr>
          <w:cantSplit/>
          <w:trHeight w:val="232"/>
        </w:trPr>
        <w:tc>
          <w:tcPr>
            <w:tcW w:w="5920" w:type="dxa"/>
            <w:gridSpan w:val="3"/>
            <w:vMerge/>
            <w:vAlign w:val="center"/>
          </w:tcPr>
          <w:p w:rsidR="00BC1D4A" w:rsidRPr="0017150A" w:rsidRDefault="00BC1D4A" w:rsidP="009603F9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BC1D4A" w:rsidRPr="0017150A" w:rsidRDefault="00BC1D4A" w:rsidP="009603F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</w:tcPr>
          <w:p w:rsidR="00BC1D4A" w:rsidRPr="0017150A" w:rsidRDefault="00BC1D4A" w:rsidP="009603F9">
            <w:pPr>
              <w:pStyle w:val="a8"/>
              <w:tabs>
                <w:tab w:val="clear" w:pos="4153"/>
                <w:tab w:val="clear" w:pos="8306"/>
              </w:tabs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BC1D4A" w:rsidRPr="0017150A" w:rsidTr="00864962">
        <w:trPr>
          <w:cantSplit/>
          <w:trHeight w:val="840"/>
        </w:trPr>
        <w:tc>
          <w:tcPr>
            <w:tcW w:w="5920" w:type="dxa"/>
            <w:gridSpan w:val="3"/>
            <w:vMerge/>
            <w:vAlign w:val="center"/>
          </w:tcPr>
          <w:p w:rsidR="00BC1D4A" w:rsidRPr="0017150A" w:rsidRDefault="00BC1D4A" w:rsidP="009603F9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BC1D4A" w:rsidRPr="0017150A" w:rsidRDefault="00BC1D4A" w:rsidP="009603F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BC1D4A" w:rsidRPr="0017150A" w:rsidRDefault="00BC1D4A" w:rsidP="009603F9">
            <w:pPr>
              <w:pStyle w:val="a8"/>
              <w:tabs>
                <w:tab w:val="left" w:pos="720"/>
              </w:tabs>
              <w:ind w:left="-486" w:firstLine="462"/>
              <w:rPr>
                <w:b/>
                <w:color w:val="auto"/>
                <w:sz w:val="20"/>
                <w:szCs w:val="20"/>
              </w:rPr>
            </w:pPr>
            <w:r w:rsidRPr="0017150A">
              <w:rPr>
                <w:b/>
                <w:color w:val="auto"/>
                <w:sz w:val="20"/>
                <w:szCs w:val="20"/>
              </w:rPr>
              <w:t xml:space="preserve">  Προς : Τα μέλη της Οικονομικής Επιτροπής </w:t>
            </w:r>
          </w:p>
          <w:p w:rsidR="00BC1D4A" w:rsidRPr="0017150A" w:rsidRDefault="00BC1D4A" w:rsidP="009603F9">
            <w:pPr>
              <w:pStyle w:val="a8"/>
              <w:tabs>
                <w:tab w:val="left" w:pos="720"/>
              </w:tabs>
              <w:ind w:left="-486" w:firstLine="462"/>
              <w:rPr>
                <w:b/>
                <w:color w:val="auto"/>
                <w:sz w:val="20"/>
                <w:szCs w:val="20"/>
              </w:rPr>
            </w:pPr>
            <w:r w:rsidRPr="0017150A">
              <w:rPr>
                <w:b/>
                <w:color w:val="auto"/>
                <w:sz w:val="20"/>
                <w:szCs w:val="20"/>
              </w:rPr>
              <w:t xml:space="preserve">                      Δήμου Κω </w:t>
            </w:r>
          </w:p>
          <w:p w:rsidR="00BC1D4A" w:rsidRPr="0017150A" w:rsidRDefault="00BC1D4A" w:rsidP="009603F9">
            <w:pPr>
              <w:pStyle w:val="a8"/>
              <w:tabs>
                <w:tab w:val="left" w:pos="720"/>
              </w:tabs>
              <w:ind w:left="-486" w:firstLine="462"/>
              <w:rPr>
                <w:b/>
                <w:color w:val="auto"/>
                <w:sz w:val="20"/>
                <w:szCs w:val="20"/>
              </w:rPr>
            </w:pPr>
            <w:r w:rsidRPr="0017150A">
              <w:rPr>
                <w:b/>
                <w:color w:val="auto"/>
                <w:sz w:val="20"/>
                <w:szCs w:val="20"/>
              </w:rPr>
              <w:t xml:space="preserve">              (ως πίνακας αποδεκτών)</w:t>
            </w:r>
          </w:p>
        </w:tc>
      </w:tr>
      <w:tr w:rsidR="00BC1D4A" w:rsidRPr="0017150A" w:rsidTr="00864962">
        <w:trPr>
          <w:gridAfter w:val="1"/>
          <w:wAfter w:w="4677" w:type="dxa"/>
          <w:cantSplit/>
          <w:trHeight w:val="307"/>
        </w:trPr>
        <w:tc>
          <w:tcPr>
            <w:tcW w:w="5920" w:type="dxa"/>
            <w:gridSpan w:val="3"/>
            <w:vMerge/>
            <w:vAlign w:val="center"/>
          </w:tcPr>
          <w:p w:rsidR="00BC1D4A" w:rsidRPr="0017150A" w:rsidRDefault="00BC1D4A" w:rsidP="009603F9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BC1D4A" w:rsidRPr="0017150A" w:rsidRDefault="00BC1D4A" w:rsidP="009603F9">
            <w:pPr>
              <w:rPr>
                <w:color w:val="auto"/>
                <w:sz w:val="20"/>
                <w:szCs w:val="20"/>
              </w:rPr>
            </w:pPr>
          </w:p>
        </w:tc>
      </w:tr>
      <w:tr w:rsidR="00BC1D4A" w:rsidRPr="0017150A" w:rsidTr="00864962">
        <w:trPr>
          <w:gridAfter w:val="1"/>
          <w:wAfter w:w="4677" w:type="dxa"/>
          <w:cantSplit/>
          <w:trHeight w:val="307"/>
        </w:trPr>
        <w:tc>
          <w:tcPr>
            <w:tcW w:w="5920" w:type="dxa"/>
            <w:gridSpan w:val="3"/>
            <w:vMerge/>
            <w:vAlign w:val="center"/>
          </w:tcPr>
          <w:p w:rsidR="00BC1D4A" w:rsidRPr="0017150A" w:rsidRDefault="00BC1D4A" w:rsidP="009603F9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BC1D4A" w:rsidRPr="0017150A" w:rsidRDefault="00BC1D4A" w:rsidP="009603F9">
            <w:pPr>
              <w:rPr>
                <w:color w:val="auto"/>
                <w:sz w:val="20"/>
                <w:szCs w:val="20"/>
              </w:rPr>
            </w:pPr>
          </w:p>
        </w:tc>
      </w:tr>
      <w:tr w:rsidR="00BC1D4A" w:rsidRPr="0017150A" w:rsidTr="00864962">
        <w:trPr>
          <w:gridAfter w:val="1"/>
          <w:wAfter w:w="4677" w:type="dxa"/>
          <w:cantSplit/>
          <w:trHeight w:val="279"/>
        </w:trPr>
        <w:tc>
          <w:tcPr>
            <w:tcW w:w="5920" w:type="dxa"/>
            <w:gridSpan w:val="3"/>
            <w:vMerge/>
            <w:vAlign w:val="center"/>
          </w:tcPr>
          <w:p w:rsidR="00BC1D4A" w:rsidRPr="0017150A" w:rsidRDefault="00BC1D4A" w:rsidP="009603F9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BC1D4A" w:rsidRPr="0017150A" w:rsidRDefault="00BC1D4A" w:rsidP="009603F9">
            <w:pPr>
              <w:rPr>
                <w:color w:val="auto"/>
                <w:sz w:val="20"/>
                <w:szCs w:val="20"/>
              </w:rPr>
            </w:pPr>
          </w:p>
        </w:tc>
      </w:tr>
      <w:tr w:rsidR="00BC1D4A" w:rsidRPr="0017150A" w:rsidTr="00864962">
        <w:trPr>
          <w:gridAfter w:val="1"/>
          <w:wAfter w:w="4677" w:type="dxa"/>
          <w:cantSplit/>
          <w:trHeight w:val="80"/>
        </w:trPr>
        <w:tc>
          <w:tcPr>
            <w:tcW w:w="1728" w:type="dxa"/>
            <w:vAlign w:val="center"/>
          </w:tcPr>
          <w:p w:rsidR="00BC1D4A" w:rsidRPr="0017150A" w:rsidRDefault="00BC1D4A" w:rsidP="009603F9">
            <w:pPr>
              <w:tabs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pacing w:val="-10"/>
                <w:sz w:val="20"/>
                <w:szCs w:val="20"/>
              </w:rPr>
              <w:t xml:space="preserve">ΤΑΧ. Δ/ΝΣΗ </w:t>
            </w:r>
          </w:p>
        </w:tc>
        <w:tc>
          <w:tcPr>
            <w:tcW w:w="270" w:type="dxa"/>
          </w:tcPr>
          <w:p w:rsidR="00BC1D4A" w:rsidRPr="0017150A" w:rsidRDefault="00BC1D4A" w:rsidP="009603F9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922" w:type="dxa"/>
            <w:vAlign w:val="center"/>
          </w:tcPr>
          <w:p w:rsidR="00BC1D4A" w:rsidRPr="0017150A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z w:val="20"/>
                <w:szCs w:val="20"/>
              </w:rPr>
              <w:t>Ακτή Κουντουριώτη 7</w:t>
            </w:r>
          </w:p>
        </w:tc>
        <w:tc>
          <w:tcPr>
            <w:tcW w:w="284" w:type="dxa"/>
            <w:vAlign w:val="center"/>
          </w:tcPr>
          <w:p w:rsidR="00BC1D4A" w:rsidRPr="0017150A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BC1D4A" w:rsidRPr="0017150A" w:rsidTr="00864962">
        <w:trPr>
          <w:gridAfter w:val="1"/>
          <w:wAfter w:w="4677" w:type="dxa"/>
          <w:trHeight w:val="268"/>
        </w:trPr>
        <w:tc>
          <w:tcPr>
            <w:tcW w:w="1728" w:type="dxa"/>
            <w:vAlign w:val="center"/>
          </w:tcPr>
          <w:p w:rsidR="00BC1D4A" w:rsidRPr="0017150A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pacing w:val="-10"/>
                <w:sz w:val="20"/>
                <w:szCs w:val="20"/>
              </w:rPr>
              <w:t>ΤΗΛΕΦΩΝΟ</w:t>
            </w:r>
          </w:p>
        </w:tc>
        <w:tc>
          <w:tcPr>
            <w:tcW w:w="270" w:type="dxa"/>
          </w:tcPr>
          <w:p w:rsidR="00BC1D4A" w:rsidRPr="0017150A" w:rsidRDefault="00BC1D4A" w:rsidP="009603F9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922" w:type="dxa"/>
            <w:vAlign w:val="center"/>
          </w:tcPr>
          <w:p w:rsidR="00BC1D4A" w:rsidRPr="002D15A7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  <w:lang w:val="en-US"/>
              </w:rPr>
            </w:pPr>
            <w:r w:rsidRPr="0017150A">
              <w:rPr>
                <w:color w:val="auto"/>
                <w:sz w:val="20"/>
                <w:szCs w:val="20"/>
              </w:rPr>
              <w:t>2242</w:t>
            </w:r>
            <w:r>
              <w:rPr>
                <w:color w:val="auto"/>
                <w:sz w:val="20"/>
                <w:szCs w:val="20"/>
              </w:rPr>
              <w:t>3604</w:t>
            </w:r>
            <w:r>
              <w:rPr>
                <w:color w:val="auto"/>
                <w:sz w:val="20"/>
                <w:szCs w:val="20"/>
                <w:lang w:val="en-US"/>
              </w:rPr>
              <w:t>34</w:t>
            </w:r>
          </w:p>
        </w:tc>
        <w:tc>
          <w:tcPr>
            <w:tcW w:w="284" w:type="dxa"/>
            <w:vAlign w:val="center"/>
          </w:tcPr>
          <w:p w:rsidR="00BC1D4A" w:rsidRPr="0017150A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color w:val="auto"/>
                <w:sz w:val="20"/>
                <w:szCs w:val="20"/>
              </w:rPr>
            </w:pPr>
          </w:p>
        </w:tc>
      </w:tr>
      <w:tr w:rsidR="00BC1D4A" w:rsidRPr="0017150A" w:rsidTr="00864962">
        <w:trPr>
          <w:gridAfter w:val="1"/>
          <w:wAfter w:w="4677" w:type="dxa"/>
          <w:trHeight w:val="268"/>
        </w:trPr>
        <w:tc>
          <w:tcPr>
            <w:tcW w:w="1728" w:type="dxa"/>
            <w:vAlign w:val="center"/>
          </w:tcPr>
          <w:p w:rsidR="00BC1D4A" w:rsidRPr="0017150A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pacing w:val="-10"/>
                <w:sz w:val="20"/>
                <w:szCs w:val="20"/>
              </w:rPr>
              <w:t>ΦΑΞ</w:t>
            </w:r>
          </w:p>
        </w:tc>
        <w:tc>
          <w:tcPr>
            <w:tcW w:w="270" w:type="dxa"/>
          </w:tcPr>
          <w:p w:rsidR="00BC1D4A" w:rsidRPr="0017150A" w:rsidRDefault="00BC1D4A" w:rsidP="009603F9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922" w:type="dxa"/>
            <w:vAlign w:val="center"/>
          </w:tcPr>
          <w:p w:rsidR="00BC1D4A" w:rsidRPr="0017150A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22420</w:t>
            </w:r>
            <w:r w:rsidRPr="0017150A">
              <w:rPr>
                <w:color w:val="auto"/>
                <w:sz w:val="20"/>
                <w:szCs w:val="20"/>
              </w:rPr>
              <w:t>21341</w:t>
            </w:r>
          </w:p>
        </w:tc>
        <w:tc>
          <w:tcPr>
            <w:tcW w:w="284" w:type="dxa"/>
            <w:vAlign w:val="center"/>
          </w:tcPr>
          <w:p w:rsidR="00BC1D4A" w:rsidRPr="0017150A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ind w:right="-108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BC1D4A" w:rsidRPr="0017150A" w:rsidTr="00864962">
        <w:trPr>
          <w:gridAfter w:val="1"/>
          <w:wAfter w:w="4677" w:type="dxa"/>
          <w:trHeight w:val="268"/>
        </w:trPr>
        <w:tc>
          <w:tcPr>
            <w:tcW w:w="1728" w:type="dxa"/>
            <w:vAlign w:val="center"/>
          </w:tcPr>
          <w:p w:rsidR="00BC1D4A" w:rsidRPr="0017150A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pacing w:val="-10"/>
                <w:sz w:val="20"/>
                <w:szCs w:val="20"/>
              </w:rPr>
              <w:t>ΠΛΗΡΟΦΟΡΙΕΣ</w:t>
            </w:r>
          </w:p>
        </w:tc>
        <w:tc>
          <w:tcPr>
            <w:tcW w:w="270" w:type="dxa"/>
          </w:tcPr>
          <w:p w:rsidR="00BC1D4A" w:rsidRPr="0017150A" w:rsidRDefault="00BC1D4A" w:rsidP="009603F9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922" w:type="dxa"/>
            <w:vAlign w:val="center"/>
          </w:tcPr>
          <w:p w:rsidR="00BC1D4A" w:rsidRPr="004831C2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C1D4A" w:rsidRPr="0017150A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ind w:right="-108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BC1D4A" w:rsidRPr="0017150A" w:rsidTr="00864962">
        <w:trPr>
          <w:gridAfter w:val="1"/>
          <w:wAfter w:w="4677" w:type="dxa"/>
          <w:trHeight w:val="268"/>
        </w:trPr>
        <w:tc>
          <w:tcPr>
            <w:tcW w:w="1728" w:type="dxa"/>
            <w:vAlign w:val="center"/>
          </w:tcPr>
          <w:p w:rsidR="00BC1D4A" w:rsidRPr="0022779C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color w:val="auto"/>
                <w:spacing w:val="-10"/>
                <w:sz w:val="20"/>
                <w:szCs w:val="20"/>
              </w:rPr>
            </w:pPr>
            <w:r>
              <w:rPr>
                <w:color w:val="auto"/>
                <w:spacing w:val="-1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70" w:type="dxa"/>
          </w:tcPr>
          <w:p w:rsidR="00BC1D4A" w:rsidRPr="0017150A" w:rsidRDefault="00BC1D4A" w:rsidP="009603F9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922" w:type="dxa"/>
            <w:vAlign w:val="center"/>
          </w:tcPr>
          <w:p w:rsidR="00BC1D4A" w:rsidRPr="0022779C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oikonomiki_epitr@kos.gr</w:t>
            </w:r>
          </w:p>
        </w:tc>
        <w:tc>
          <w:tcPr>
            <w:tcW w:w="284" w:type="dxa"/>
            <w:vAlign w:val="center"/>
          </w:tcPr>
          <w:p w:rsidR="00BC1D4A" w:rsidRPr="0017150A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ind w:right="-108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BC1D4A" w:rsidRPr="00E0223E" w:rsidTr="00864962">
        <w:trPr>
          <w:gridAfter w:val="1"/>
          <w:wAfter w:w="4677" w:type="dxa"/>
          <w:trHeight w:val="268"/>
        </w:trPr>
        <w:tc>
          <w:tcPr>
            <w:tcW w:w="1728" w:type="dxa"/>
            <w:vAlign w:val="center"/>
          </w:tcPr>
          <w:p w:rsidR="00BC1D4A" w:rsidRPr="000E64D8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color w:val="auto"/>
                <w:spacing w:val="-10"/>
                <w:sz w:val="1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BC1D4A" w:rsidRDefault="00BC1D4A" w:rsidP="009603F9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vAlign w:val="center"/>
          </w:tcPr>
          <w:p w:rsidR="00BC1D4A" w:rsidRPr="000E64D8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"/>
                <w:szCs w:val="20"/>
                <w:lang w:val="en-US"/>
              </w:rPr>
            </w:pPr>
          </w:p>
          <w:p w:rsidR="00BC1D4A" w:rsidRPr="000E64D8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"/>
                <w:szCs w:val="20"/>
              </w:rPr>
            </w:pPr>
          </w:p>
          <w:p w:rsidR="00BC1D4A" w:rsidRPr="000E64D8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8"/>
                <w:szCs w:val="20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BC1D4A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ind w:right="-108"/>
              <w:jc w:val="right"/>
              <w:rPr>
                <w:color w:val="auto"/>
                <w:sz w:val="20"/>
                <w:szCs w:val="20"/>
              </w:rPr>
            </w:pPr>
          </w:p>
          <w:p w:rsidR="00BC1D4A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ind w:right="-108"/>
              <w:jc w:val="right"/>
              <w:rPr>
                <w:color w:val="auto"/>
                <w:sz w:val="20"/>
                <w:szCs w:val="20"/>
              </w:rPr>
            </w:pPr>
          </w:p>
          <w:p w:rsidR="00BC1D4A" w:rsidRPr="0017150A" w:rsidRDefault="00BC1D4A" w:rsidP="009603F9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ind w:right="-108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:rsidR="00BC1D4A" w:rsidRPr="00BC1D4A" w:rsidRDefault="00BC1D4A" w:rsidP="00BC1D4A">
      <w:pPr>
        <w:spacing w:line="360" w:lineRule="auto"/>
        <w:rPr>
          <w:b/>
          <w:color w:val="auto"/>
          <w:sz w:val="24"/>
          <w:u w:val="single"/>
          <w:lang w:val="en-US"/>
        </w:rPr>
      </w:pPr>
      <w:r>
        <w:rPr>
          <w:b/>
          <w:color w:val="auto"/>
          <w:sz w:val="24"/>
        </w:rPr>
        <w:t xml:space="preserve">                                    </w:t>
      </w:r>
      <w:r w:rsidRPr="00BC1D4A">
        <w:rPr>
          <w:b/>
          <w:color w:val="auto"/>
          <w:sz w:val="24"/>
          <w:u w:val="single"/>
        </w:rPr>
        <w:t>ΠΡΟΣΚΛΗΣΗ</w:t>
      </w:r>
    </w:p>
    <w:p w:rsidR="00BC1D4A" w:rsidRPr="00BC1D4A" w:rsidRDefault="00BC1D4A" w:rsidP="00864962">
      <w:pPr>
        <w:ind w:firstLine="426"/>
        <w:jc w:val="both"/>
        <w:rPr>
          <w:bCs/>
          <w:color w:val="auto"/>
          <w:szCs w:val="22"/>
        </w:rPr>
      </w:pPr>
      <w:r w:rsidRPr="009F6531">
        <w:rPr>
          <w:color w:val="auto"/>
          <w:szCs w:val="22"/>
        </w:rPr>
        <w:t xml:space="preserve"> Σας  </w:t>
      </w:r>
      <w:r w:rsidR="00864962">
        <w:rPr>
          <w:color w:val="auto"/>
          <w:szCs w:val="22"/>
        </w:rPr>
        <w:t xml:space="preserve"> </w:t>
      </w:r>
      <w:r w:rsidRPr="00864962">
        <w:rPr>
          <w:b/>
          <w:color w:val="auto"/>
          <w:szCs w:val="22"/>
        </w:rPr>
        <w:t>προσκαλούμε</w:t>
      </w:r>
      <w:r w:rsidRPr="009F6531">
        <w:rPr>
          <w:color w:val="auto"/>
          <w:szCs w:val="22"/>
        </w:rPr>
        <w:t xml:space="preserve"> </w:t>
      </w:r>
      <w:r w:rsidR="00864962">
        <w:rPr>
          <w:color w:val="auto"/>
          <w:szCs w:val="22"/>
        </w:rPr>
        <w:t xml:space="preserve"> </w:t>
      </w:r>
      <w:r w:rsidRPr="009F6531">
        <w:rPr>
          <w:color w:val="auto"/>
          <w:szCs w:val="22"/>
        </w:rPr>
        <w:t>σε</w:t>
      </w:r>
      <w:r w:rsidR="00EA5D13">
        <w:rPr>
          <w:color w:val="auto"/>
          <w:szCs w:val="22"/>
        </w:rPr>
        <w:t xml:space="preserve">  τακτική</w:t>
      </w:r>
      <w:r w:rsidRPr="009F6531">
        <w:rPr>
          <w:color w:val="auto"/>
          <w:szCs w:val="22"/>
        </w:rPr>
        <w:t xml:space="preserve"> </w:t>
      </w:r>
      <w:r w:rsidR="00864962">
        <w:rPr>
          <w:color w:val="auto"/>
          <w:szCs w:val="22"/>
        </w:rPr>
        <w:t xml:space="preserve"> </w:t>
      </w:r>
      <w:r w:rsidRPr="00864962">
        <w:rPr>
          <w:b/>
          <w:color w:val="auto"/>
          <w:szCs w:val="22"/>
        </w:rPr>
        <w:t>Συνεδρίαση</w:t>
      </w:r>
      <w:r w:rsidRPr="009F6531">
        <w:rPr>
          <w:color w:val="auto"/>
          <w:szCs w:val="22"/>
        </w:rPr>
        <w:t xml:space="preserve"> </w:t>
      </w:r>
      <w:r w:rsidR="00864962">
        <w:rPr>
          <w:color w:val="auto"/>
          <w:szCs w:val="22"/>
        </w:rPr>
        <w:t xml:space="preserve"> </w:t>
      </w:r>
      <w:r w:rsidRPr="009F6531">
        <w:rPr>
          <w:color w:val="auto"/>
          <w:szCs w:val="22"/>
        </w:rPr>
        <w:t xml:space="preserve">της  </w:t>
      </w:r>
      <w:r w:rsidR="00864962">
        <w:rPr>
          <w:color w:val="auto"/>
          <w:szCs w:val="22"/>
        </w:rPr>
        <w:t xml:space="preserve"> </w:t>
      </w:r>
      <w:r w:rsidRPr="00864962">
        <w:rPr>
          <w:b/>
          <w:color w:val="auto"/>
          <w:szCs w:val="22"/>
        </w:rPr>
        <w:t xml:space="preserve">Οικονομικής </w:t>
      </w:r>
      <w:r w:rsidR="00864962">
        <w:rPr>
          <w:b/>
          <w:color w:val="auto"/>
          <w:szCs w:val="22"/>
        </w:rPr>
        <w:t xml:space="preserve"> </w:t>
      </w:r>
      <w:r w:rsidRPr="00864962">
        <w:rPr>
          <w:b/>
          <w:color w:val="auto"/>
          <w:szCs w:val="22"/>
        </w:rPr>
        <w:t>Επιτροπής</w:t>
      </w:r>
      <w:r w:rsidRPr="009F6531">
        <w:rPr>
          <w:color w:val="auto"/>
          <w:szCs w:val="22"/>
        </w:rPr>
        <w:t xml:space="preserve">, </w:t>
      </w:r>
      <w:r w:rsidR="00864962">
        <w:rPr>
          <w:color w:val="auto"/>
          <w:szCs w:val="22"/>
        </w:rPr>
        <w:t xml:space="preserve"> </w:t>
      </w:r>
      <w:r w:rsidR="00EA5D13">
        <w:rPr>
          <w:color w:val="auto"/>
          <w:szCs w:val="22"/>
        </w:rPr>
        <w:t>στο</w:t>
      </w:r>
      <w:r w:rsidRPr="009F6531">
        <w:rPr>
          <w:color w:val="auto"/>
          <w:szCs w:val="22"/>
        </w:rPr>
        <w:t xml:space="preserve"> </w:t>
      </w:r>
      <w:r w:rsidR="00864962">
        <w:rPr>
          <w:color w:val="auto"/>
          <w:szCs w:val="22"/>
        </w:rPr>
        <w:t xml:space="preserve"> </w:t>
      </w:r>
      <w:r w:rsidRPr="00864962">
        <w:rPr>
          <w:b/>
          <w:color w:val="auto"/>
          <w:szCs w:val="22"/>
        </w:rPr>
        <w:t>Δημαρχείο</w:t>
      </w:r>
      <w:r w:rsidR="00EA5D13">
        <w:rPr>
          <w:b/>
          <w:color w:val="auto"/>
          <w:szCs w:val="22"/>
        </w:rPr>
        <w:t>,</w:t>
      </w:r>
      <w:r>
        <w:rPr>
          <w:color w:val="auto"/>
          <w:szCs w:val="22"/>
        </w:rPr>
        <w:t xml:space="preserve"> </w:t>
      </w:r>
      <w:r w:rsidR="00864962" w:rsidRPr="00864962">
        <w:rPr>
          <w:color w:val="auto"/>
          <w:szCs w:val="22"/>
        </w:rPr>
        <w:t xml:space="preserve">στις </w:t>
      </w:r>
      <w:r w:rsidR="00864962">
        <w:rPr>
          <w:b/>
          <w:color w:val="auto"/>
          <w:szCs w:val="22"/>
        </w:rPr>
        <w:t>17 Ιανουαρίου 2017, ημέρα</w:t>
      </w:r>
      <w:r w:rsidRPr="00BC629F">
        <w:rPr>
          <w:b/>
          <w:color w:val="auto"/>
          <w:szCs w:val="22"/>
        </w:rPr>
        <w:t xml:space="preserve"> Τρίτη </w:t>
      </w:r>
      <w:r w:rsidR="00EA5D13" w:rsidRPr="00EA5D13">
        <w:rPr>
          <w:color w:val="auto"/>
          <w:szCs w:val="22"/>
        </w:rPr>
        <w:t xml:space="preserve">και </w:t>
      </w:r>
      <w:r w:rsidRPr="00BC629F">
        <w:rPr>
          <w:b/>
          <w:color w:val="auto"/>
          <w:szCs w:val="22"/>
        </w:rPr>
        <w:t>ώρα 12:30 μ.,</w:t>
      </w:r>
      <w:r w:rsidRPr="00BC629F">
        <w:rPr>
          <w:color w:val="auto"/>
          <w:szCs w:val="22"/>
        </w:rPr>
        <w:t xml:space="preserve"> με τα παρακάτω θέματα της ημερήσιας διάταξης</w:t>
      </w:r>
      <w:r w:rsidR="00864962">
        <w:rPr>
          <w:color w:val="auto"/>
          <w:szCs w:val="22"/>
        </w:rPr>
        <w:t>:</w:t>
      </w:r>
      <w:r w:rsidRPr="00BC629F">
        <w:rPr>
          <w:color w:val="auto"/>
          <w:szCs w:val="22"/>
        </w:rPr>
        <w:t xml:space="preserve"> </w:t>
      </w:r>
    </w:p>
    <w:p w:rsidR="00BC1D4A" w:rsidRPr="00864962" w:rsidRDefault="00BC1D4A" w:rsidP="00BC1D4A">
      <w:pPr>
        <w:jc w:val="both"/>
        <w:rPr>
          <w:bCs/>
          <w:color w:val="auto"/>
          <w:sz w:val="8"/>
          <w:szCs w:val="22"/>
        </w:rPr>
      </w:pPr>
    </w:p>
    <w:p w:rsidR="00BC1D4A" w:rsidRPr="00BC1D4A" w:rsidRDefault="00BC1D4A" w:rsidP="00864962">
      <w:pPr>
        <w:numPr>
          <w:ilvl w:val="0"/>
          <w:numId w:val="5"/>
        </w:numPr>
        <w:spacing w:before="120" w:after="120"/>
        <w:ind w:left="357" w:hanging="357"/>
        <w:jc w:val="both"/>
        <w:rPr>
          <w:color w:val="auto"/>
          <w:szCs w:val="22"/>
        </w:rPr>
      </w:pPr>
      <w:r w:rsidRPr="00BC1D4A">
        <w:rPr>
          <w:color w:val="auto"/>
          <w:szCs w:val="22"/>
        </w:rPr>
        <w:t xml:space="preserve">Διενέργεια κλήρωσης για την ανάδειξη προσωρινού μειοδότη του έργου: </w:t>
      </w:r>
      <w:r w:rsidR="00864962" w:rsidRPr="00EA5D13">
        <w:rPr>
          <w:b/>
          <w:color w:val="auto"/>
          <w:szCs w:val="22"/>
        </w:rPr>
        <w:t xml:space="preserve">“Κατασκευή πεζοδρομίων και ηλεκτροφωτισμού στο Τιγκάκι”, </w:t>
      </w:r>
      <w:r w:rsidRPr="00BC1D4A">
        <w:rPr>
          <w:color w:val="auto"/>
          <w:szCs w:val="22"/>
        </w:rPr>
        <w:t>(Α</w:t>
      </w:r>
      <w:r w:rsidR="00864962" w:rsidRPr="00864962">
        <w:rPr>
          <w:color w:val="auto"/>
          <w:szCs w:val="22"/>
        </w:rPr>
        <w:t>.</w:t>
      </w:r>
      <w:r w:rsidR="00864962">
        <w:rPr>
          <w:color w:val="auto"/>
          <w:szCs w:val="22"/>
          <w:lang w:val="en-US"/>
        </w:rPr>
        <w:t>M</w:t>
      </w:r>
      <w:r w:rsidR="00864962" w:rsidRPr="00864962">
        <w:rPr>
          <w:color w:val="auto"/>
          <w:szCs w:val="22"/>
        </w:rPr>
        <w:t>.</w:t>
      </w:r>
      <w:r w:rsidRPr="00BC1D4A">
        <w:rPr>
          <w:color w:val="auto"/>
          <w:szCs w:val="22"/>
        </w:rPr>
        <w:t>:</w:t>
      </w:r>
      <w:r w:rsidR="00864962" w:rsidRPr="00864962">
        <w:rPr>
          <w:color w:val="auto"/>
          <w:szCs w:val="22"/>
        </w:rPr>
        <w:t xml:space="preserve"> </w:t>
      </w:r>
      <w:r w:rsidRPr="00BC1D4A">
        <w:rPr>
          <w:color w:val="auto"/>
          <w:szCs w:val="22"/>
        </w:rPr>
        <w:t>50/</w:t>
      </w:r>
      <w:r w:rsidR="00864962" w:rsidRPr="00864962">
        <w:rPr>
          <w:color w:val="auto"/>
          <w:szCs w:val="22"/>
        </w:rPr>
        <w:t>20</w:t>
      </w:r>
      <w:r w:rsidR="00864962">
        <w:rPr>
          <w:color w:val="auto"/>
          <w:szCs w:val="22"/>
        </w:rPr>
        <w:t>15)</w:t>
      </w:r>
      <w:r w:rsidR="00864962" w:rsidRPr="00864962">
        <w:rPr>
          <w:color w:val="auto"/>
          <w:szCs w:val="22"/>
        </w:rPr>
        <w:t>.</w:t>
      </w:r>
    </w:p>
    <w:p w:rsidR="00BC1D4A" w:rsidRPr="00BC1D4A" w:rsidRDefault="00BC1D4A" w:rsidP="00864962">
      <w:pPr>
        <w:numPr>
          <w:ilvl w:val="0"/>
          <w:numId w:val="6"/>
        </w:numPr>
        <w:spacing w:before="120" w:after="120"/>
        <w:ind w:left="357" w:hanging="357"/>
        <w:jc w:val="both"/>
        <w:rPr>
          <w:color w:val="auto"/>
          <w:szCs w:val="22"/>
        </w:rPr>
      </w:pPr>
      <w:r w:rsidRPr="00BC1D4A">
        <w:rPr>
          <w:color w:val="auto"/>
          <w:szCs w:val="22"/>
        </w:rPr>
        <w:t xml:space="preserve">Λήψη απόφασης  για την ανάδειξη προσωρινού μειοδότη του έργου: </w:t>
      </w:r>
      <w:r w:rsidR="00864962" w:rsidRPr="00EA5D13">
        <w:rPr>
          <w:b/>
          <w:color w:val="auto"/>
          <w:szCs w:val="22"/>
        </w:rPr>
        <w:t>“</w:t>
      </w:r>
      <w:r w:rsidRPr="00EA5D13">
        <w:rPr>
          <w:b/>
          <w:color w:val="auto"/>
          <w:szCs w:val="22"/>
        </w:rPr>
        <w:t>Ανάπλαση κεντρικής πλατείας Δ.Κ. Καρδάμαινας</w:t>
      </w:r>
      <w:r w:rsidR="00864962" w:rsidRPr="00EA5D13">
        <w:rPr>
          <w:b/>
          <w:color w:val="auto"/>
          <w:szCs w:val="22"/>
        </w:rPr>
        <w:t>”</w:t>
      </w:r>
      <w:r w:rsidRPr="00EA5D13">
        <w:rPr>
          <w:b/>
          <w:color w:val="auto"/>
          <w:szCs w:val="22"/>
        </w:rPr>
        <w:t>,</w:t>
      </w:r>
      <w:r>
        <w:rPr>
          <w:color w:val="auto"/>
          <w:szCs w:val="22"/>
        </w:rPr>
        <w:t xml:space="preserve"> </w:t>
      </w:r>
      <w:r w:rsidR="00864962">
        <w:rPr>
          <w:color w:val="auto"/>
          <w:szCs w:val="22"/>
        </w:rPr>
        <w:t>(</w:t>
      </w:r>
      <w:r w:rsidR="00864962">
        <w:rPr>
          <w:color w:val="auto"/>
          <w:szCs w:val="22"/>
          <w:lang w:val="en-US"/>
        </w:rPr>
        <w:t>A</w:t>
      </w:r>
      <w:r w:rsidR="00864962" w:rsidRPr="00864962">
        <w:rPr>
          <w:color w:val="auto"/>
          <w:szCs w:val="22"/>
        </w:rPr>
        <w:t>.</w:t>
      </w:r>
      <w:r w:rsidR="00864962">
        <w:rPr>
          <w:color w:val="auto"/>
          <w:szCs w:val="22"/>
          <w:lang w:val="en-US"/>
        </w:rPr>
        <w:t>M</w:t>
      </w:r>
      <w:r w:rsidR="00864962" w:rsidRPr="00864962">
        <w:rPr>
          <w:color w:val="auto"/>
          <w:szCs w:val="22"/>
        </w:rPr>
        <w:t>.</w:t>
      </w:r>
      <w:r w:rsidR="00864962">
        <w:rPr>
          <w:color w:val="auto"/>
          <w:szCs w:val="22"/>
        </w:rPr>
        <w:t>:</w:t>
      </w:r>
      <w:r w:rsidR="00864962" w:rsidRPr="00864962">
        <w:rPr>
          <w:color w:val="auto"/>
          <w:szCs w:val="22"/>
        </w:rPr>
        <w:t xml:space="preserve"> </w:t>
      </w:r>
      <w:r w:rsidR="00864962">
        <w:rPr>
          <w:color w:val="auto"/>
          <w:szCs w:val="22"/>
        </w:rPr>
        <w:t>65/</w:t>
      </w:r>
      <w:r w:rsidR="00864962" w:rsidRPr="00864962">
        <w:rPr>
          <w:color w:val="auto"/>
          <w:szCs w:val="22"/>
        </w:rPr>
        <w:t>2016</w:t>
      </w:r>
      <w:r w:rsidR="00864962">
        <w:rPr>
          <w:color w:val="auto"/>
          <w:szCs w:val="22"/>
        </w:rPr>
        <w:t>)</w:t>
      </w:r>
      <w:r w:rsidR="00864962" w:rsidRPr="00864962">
        <w:rPr>
          <w:color w:val="auto"/>
          <w:szCs w:val="22"/>
        </w:rPr>
        <w:t>.</w:t>
      </w:r>
    </w:p>
    <w:p w:rsidR="00B55B64" w:rsidRDefault="00BC1D4A" w:rsidP="00864962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auto"/>
          <w:szCs w:val="22"/>
        </w:rPr>
      </w:pPr>
      <w:r w:rsidRPr="00BC1D4A">
        <w:rPr>
          <w:color w:val="auto"/>
          <w:szCs w:val="22"/>
        </w:rPr>
        <w:t>Λήψη απόφασης  για την ανάδειξ</w:t>
      </w:r>
      <w:r w:rsidR="00EA5D13">
        <w:rPr>
          <w:color w:val="auto"/>
          <w:szCs w:val="22"/>
        </w:rPr>
        <w:t>η προσωρινού μειοδότη του έργου</w:t>
      </w:r>
      <w:r w:rsidRPr="00EA5D13">
        <w:rPr>
          <w:color w:val="auto"/>
          <w:szCs w:val="22"/>
        </w:rPr>
        <w:t>:</w:t>
      </w:r>
      <w:r w:rsidRPr="00EA5D13">
        <w:rPr>
          <w:b/>
          <w:color w:val="auto"/>
          <w:szCs w:val="22"/>
        </w:rPr>
        <w:t xml:space="preserve"> </w:t>
      </w:r>
      <w:r w:rsidR="00864962" w:rsidRPr="00EA5D13">
        <w:rPr>
          <w:b/>
          <w:color w:val="auto"/>
          <w:szCs w:val="22"/>
        </w:rPr>
        <w:t>“</w:t>
      </w:r>
      <w:r w:rsidRPr="00EA5D13">
        <w:rPr>
          <w:b/>
          <w:color w:val="auto"/>
          <w:szCs w:val="22"/>
        </w:rPr>
        <w:t>Αποκατάσταση – Συντήρηση  Πολιτιστικού Κέντρου Πυλίου</w:t>
      </w:r>
      <w:r w:rsidR="00864962" w:rsidRPr="00EA5D13">
        <w:rPr>
          <w:b/>
          <w:color w:val="auto"/>
          <w:szCs w:val="22"/>
        </w:rPr>
        <w:t>”</w:t>
      </w:r>
      <w:r w:rsidRPr="00EA5D13">
        <w:rPr>
          <w:b/>
          <w:color w:val="auto"/>
          <w:szCs w:val="22"/>
        </w:rPr>
        <w:t>,</w:t>
      </w:r>
      <w:r w:rsidR="00864962">
        <w:rPr>
          <w:color w:val="auto"/>
          <w:szCs w:val="22"/>
        </w:rPr>
        <w:t xml:space="preserve"> (Α</w:t>
      </w:r>
      <w:r w:rsidR="00864962" w:rsidRPr="00864962">
        <w:rPr>
          <w:color w:val="auto"/>
          <w:szCs w:val="22"/>
        </w:rPr>
        <w:t>.</w:t>
      </w:r>
      <w:r w:rsidR="00864962">
        <w:rPr>
          <w:color w:val="auto"/>
          <w:szCs w:val="22"/>
          <w:lang w:val="en-US"/>
        </w:rPr>
        <w:t>M</w:t>
      </w:r>
      <w:r w:rsidR="00864962" w:rsidRPr="00864962">
        <w:rPr>
          <w:color w:val="auto"/>
          <w:szCs w:val="22"/>
        </w:rPr>
        <w:t>.: 32/2015).</w:t>
      </w:r>
      <w:r w:rsidRPr="00864962">
        <w:rPr>
          <w:color w:val="auto"/>
          <w:szCs w:val="22"/>
        </w:rPr>
        <w:t>    </w:t>
      </w:r>
    </w:p>
    <w:p w:rsidR="00BC1D4A" w:rsidRPr="00BC1D4A" w:rsidRDefault="00B55B64" w:rsidP="00864962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Λήψη απόφασης για την </w:t>
      </w:r>
      <w:r w:rsidRPr="00B55B64">
        <w:rPr>
          <w:b/>
          <w:color w:val="auto"/>
          <w:szCs w:val="22"/>
        </w:rPr>
        <w:t>κατακύρωση</w:t>
      </w:r>
      <w:r>
        <w:rPr>
          <w:color w:val="auto"/>
          <w:szCs w:val="22"/>
        </w:rPr>
        <w:t xml:space="preserve"> της </w:t>
      </w:r>
      <w:r w:rsidRPr="00B55B64">
        <w:rPr>
          <w:b/>
          <w:color w:val="auto"/>
          <w:szCs w:val="22"/>
        </w:rPr>
        <w:t>πλειοδοτικής δημοπρασίας</w:t>
      </w:r>
      <w:r>
        <w:rPr>
          <w:color w:val="auto"/>
          <w:szCs w:val="22"/>
        </w:rPr>
        <w:t xml:space="preserve"> </w:t>
      </w:r>
      <w:r w:rsidRPr="00B55B64">
        <w:rPr>
          <w:b/>
          <w:color w:val="auto"/>
          <w:szCs w:val="22"/>
        </w:rPr>
        <w:t xml:space="preserve">εκμίσθωσης </w:t>
      </w:r>
      <w:r>
        <w:rPr>
          <w:color w:val="auto"/>
          <w:szCs w:val="22"/>
        </w:rPr>
        <w:t xml:space="preserve">χειμερινού κινηματογράφου </w:t>
      </w:r>
      <w:r w:rsidRPr="00B55B64">
        <w:rPr>
          <w:color w:val="auto"/>
          <w:szCs w:val="22"/>
        </w:rPr>
        <w:t>“</w:t>
      </w:r>
      <w:r>
        <w:rPr>
          <w:color w:val="auto"/>
          <w:szCs w:val="22"/>
        </w:rPr>
        <w:t>ΟΡΦΕΑΣ</w:t>
      </w:r>
      <w:r w:rsidRPr="00B55B64">
        <w:rPr>
          <w:color w:val="auto"/>
          <w:szCs w:val="22"/>
        </w:rPr>
        <w:t>”</w:t>
      </w:r>
      <w:r>
        <w:rPr>
          <w:color w:val="auto"/>
          <w:szCs w:val="22"/>
        </w:rPr>
        <w:t xml:space="preserve"> και θερινού κινηματόγραφου </w:t>
      </w:r>
      <w:r w:rsidRPr="00B55B64">
        <w:rPr>
          <w:color w:val="auto"/>
          <w:szCs w:val="22"/>
        </w:rPr>
        <w:t>“</w:t>
      </w:r>
      <w:r>
        <w:rPr>
          <w:color w:val="auto"/>
          <w:szCs w:val="22"/>
        </w:rPr>
        <w:t>ΟΡΦΕΑΣ</w:t>
      </w:r>
      <w:r w:rsidRPr="00B55B64">
        <w:rPr>
          <w:color w:val="auto"/>
          <w:szCs w:val="22"/>
        </w:rPr>
        <w:t>”</w:t>
      </w:r>
      <w:r>
        <w:rPr>
          <w:color w:val="auto"/>
          <w:szCs w:val="22"/>
        </w:rPr>
        <w:t xml:space="preserve">. </w:t>
      </w:r>
      <w:r w:rsidR="00BC1D4A" w:rsidRPr="00864962">
        <w:rPr>
          <w:color w:val="auto"/>
          <w:szCs w:val="22"/>
        </w:rPr>
        <w:t xml:space="preserve">       </w:t>
      </w:r>
    </w:p>
    <w:p w:rsidR="00BC1D4A" w:rsidRPr="00B55B64" w:rsidRDefault="00BC1D4A" w:rsidP="00BC1D4A">
      <w:pPr>
        <w:tabs>
          <w:tab w:val="left" w:pos="567"/>
        </w:tabs>
        <w:spacing w:line="360" w:lineRule="auto"/>
        <w:ind w:left="1800"/>
        <w:jc w:val="both"/>
        <w:rPr>
          <w:color w:val="auto"/>
          <w:sz w:val="10"/>
          <w:szCs w:val="22"/>
        </w:rPr>
      </w:pPr>
    </w:p>
    <w:p w:rsidR="00BC1D4A" w:rsidRPr="00864962" w:rsidRDefault="00BC1D4A" w:rsidP="00BC1D4A">
      <w:pPr>
        <w:spacing w:line="360" w:lineRule="auto"/>
        <w:ind w:left="1440"/>
        <w:jc w:val="both"/>
        <w:rPr>
          <w:color w:val="auto"/>
          <w:sz w:val="6"/>
          <w:szCs w:val="22"/>
        </w:rPr>
      </w:pPr>
      <w:r w:rsidRPr="00EC4D23">
        <w:rPr>
          <w:color w:val="auto"/>
          <w:szCs w:val="22"/>
        </w:rPr>
        <w:t xml:space="preserve"> </w:t>
      </w:r>
    </w:p>
    <w:tbl>
      <w:tblPr>
        <w:tblpPr w:leftFromText="180" w:rightFromText="180" w:vertAnchor="text" w:horzAnchor="margin" w:tblpXSpec="right" w:tblpY="346"/>
        <w:tblW w:w="0" w:type="auto"/>
        <w:tblLayout w:type="fixed"/>
        <w:tblLook w:val="04A0"/>
      </w:tblPr>
      <w:tblGrid>
        <w:gridCol w:w="4550"/>
      </w:tblGrid>
      <w:tr w:rsidR="00BC1D4A" w:rsidRPr="00922C09" w:rsidTr="00864962">
        <w:trPr>
          <w:trHeight w:val="2165"/>
        </w:trPr>
        <w:tc>
          <w:tcPr>
            <w:tcW w:w="4550" w:type="dxa"/>
          </w:tcPr>
          <w:p w:rsidR="00BC1D4A" w:rsidRPr="00864962" w:rsidRDefault="00BC1D4A" w:rsidP="009603F9">
            <w:pPr>
              <w:rPr>
                <w:i/>
                <w:color w:val="auto"/>
                <w:sz w:val="8"/>
                <w:szCs w:val="22"/>
              </w:rPr>
            </w:pPr>
          </w:p>
          <w:p w:rsidR="00BC1D4A" w:rsidRPr="00922C09" w:rsidRDefault="00BC1D4A" w:rsidP="009603F9">
            <w:pPr>
              <w:jc w:val="center"/>
              <w:rPr>
                <w:i/>
                <w:color w:val="auto"/>
                <w:szCs w:val="22"/>
              </w:rPr>
            </w:pPr>
            <w:r w:rsidRPr="00EA5D13">
              <w:rPr>
                <w:b/>
                <w:i/>
                <w:color w:val="auto"/>
                <w:szCs w:val="22"/>
              </w:rPr>
              <w:t>Η Πρόεδρος</w:t>
            </w:r>
            <w:r w:rsidRPr="00922C09">
              <w:rPr>
                <w:i/>
                <w:color w:val="auto"/>
                <w:szCs w:val="22"/>
              </w:rPr>
              <w:t xml:space="preserve"> </w:t>
            </w:r>
          </w:p>
          <w:p w:rsidR="00BC1D4A" w:rsidRPr="00922C09" w:rsidRDefault="00EA5D13" w:rsidP="009603F9">
            <w:pPr>
              <w:jc w:val="center"/>
              <w:rPr>
                <w:i/>
                <w:color w:val="auto"/>
                <w:szCs w:val="22"/>
              </w:rPr>
            </w:pPr>
            <w:r w:rsidRPr="00922C09">
              <w:rPr>
                <w:i/>
                <w:color w:val="auto"/>
                <w:szCs w:val="22"/>
              </w:rPr>
              <w:t xml:space="preserve">της </w:t>
            </w:r>
            <w:r w:rsidR="00BC1D4A" w:rsidRPr="00922C09">
              <w:rPr>
                <w:i/>
                <w:color w:val="auto"/>
                <w:szCs w:val="22"/>
              </w:rPr>
              <w:t>Οικονομικής Επιτροπής Δήμου Κω</w:t>
            </w:r>
          </w:p>
          <w:p w:rsidR="00BC1D4A" w:rsidRDefault="00BC1D4A" w:rsidP="009603F9">
            <w:pPr>
              <w:jc w:val="center"/>
              <w:rPr>
                <w:i/>
                <w:color w:val="auto"/>
                <w:szCs w:val="22"/>
                <w:lang w:val="en-US"/>
              </w:rPr>
            </w:pPr>
          </w:p>
          <w:p w:rsidR="00864962" w:rsidRPr="00864962" w:rsidRDefault="00864962" w:rsidP="009603F9">
            <w:pPr>
              <w:jc w:val="center"/>
              <w:rPr>
                <w:i/>
                <w:color w:val="auto"/>
                <w:szCs w:val="22"/>
                <w:lang w:val="en-US"/>
              </w:rPr>
            </w:pPr>
          </w:p>
          <w:p w:rsidR="00BC1D4A" w:rsidRPr="00EA5D13" w:rsidRDefault="00BC1D4A" w:rsidP="009603F9">
            <w:pPr>
              <w:jc w:val="center"/>
              <w:rPr>
                <w:b/>
                <w:color w:val="auto"/>
                <w:szCs w:val="22"/>
              </w:rPr>
            </w:pPr>
            <w:r w:rsidRPr="00EA5D13">
              <w:rPr>
                <w:b/>
                <w:color w:val="auto"/>
                <w:szCs w:val="22"/>
              </w:rPr>
              <w:t>Παπαχρήστου-Ψύρη Ευτέρπη</w:t>
            </w:r>
          </w:p>
          <w:p w:rsidR="00BC1D4A" w:rsidRPr="00EA5D13" w:rsidRDefault="00BC1D4A" w:rsidP="009603F9">
            <w:pPr>
              <w:jc w:val="center"/>
              <w:rPr>
                <w:rFonts w:ascii="Times New Roman" w:hAnsi="Times New Roman"/>
                <w:i/>
                <w:color w:val="auto"/>
                <w:sz w:val="24"/>
              </w:rPr>
            </w:pPr>
            <w:r w:rsidRPr="00EA5D13">
              <w:rPr>
                <w:i/>
                <w:color w:val="auto"/>
                <w:szCs w:val="22"/>
              </w:rPr>
              <w:t xml:space="preserve">Αντιδήμαρχος </w:t>
            </w:r>
          </w:p>
        </w:tc>
      </w:tr>
    </w:tbl>
    <w:p w:rsidR="00BC1D4A" w:rsidRPr="00BC1D4A" w:rsidRDefault="00BC1D4A" w:rsidP="00BC1D4A">
      <w:pPr>
        <w:spacing w:line="360" w:lineRule="auto"/>
        <w:jc w:val="both"/>
        <w:rPr>
          <w:color w:val="auto"/>
          <w:szCs w:val="22"/>
        </w:rPr>
      </w:pPr>
      <w:r w:rsidRPr="00BC1D4A">
        <w:rPr>
          <w:color w:val="auto"/>
          <w:szCs w:val="22"/>
        </w:rPr>
        <w:t xml:space="preserve"> </w:t>
      </w:r>
    </w:p>
    <w:p w:rsidR="00BC1D4A" w:rsidRPr="00174528" w:rsidRDefault="00BC1D4A" w:rsidP="00BC1D4A">
      <w:pPr>
        <w:spacing w:line="360" w:lineRule="auto"/>
        <w:jc w:val="both"/>
        <w:rPr>
          <w:color w:val="auto"/>
          <w:szCs w:val="22"/>
        </w:rPr>
      </w:pPr>
    </w:p>
    <w:p w:rsidR="00BC1D4A" w:rsidRDefault="00BC1D4A" w:rsidP="00BC1D4A">
      <w:pPr>
        <w:spacing w:line="360" w:lineRule="auto"/>
        <w:ind w:left="142"/>
        <w:jc w:val="both"/>
        <w:rPr>
          <w:color w:val="auto"/>
          <w:szCs w:val="22"/>
        </w:rPr>
      </w:pPr>
    </w:p>
    <w:p w:rsidR="00BC1D4A" w:rsidRPr="00B8099E" w:rsidRDefault="00BC1D4A" w:rsidP="00BC1D4A">
      <w:pPr>
        <w:spacing w:line="360" w:lineRule="auto"/>
        <w:jc w:val="both"/>
        <w:rPr>
          <w:color w:val="auto"/>
          <w:szCs w:val="22"/>
        </w:rPr>
      </w:pPr>
    </w:p>
    <w:p w:rsidR="00BC1D4A" w:rsidRPr="006B372A" w:rsidRDefault="00BC1D4A" w:rsidP="00BC1D4A">
      <w:pPr>
        <w:spacing w:line="360" w:lineRule="auto"/>
        <w:ind w:left="567"/>
        <w:jc w:val="both"/>
        <w:rPr>
          <w:color w:val="auto"/>
          <w:szCs w:val="22"/>
        </w:rPr>
      </w:pPr>
      <w:r w:rsidRPr="004D76C9">
        <w:rPr>
          <w:color w:val="auto"/>
          <w:szCs w:val="22"/>
        </w:rPr>
        <w:t xml:space="preserve"> </w:t>
      </w:r>
    </w:p>
    <w:p w:rsidR="00BC1D4A" w:rsidRPr="00EB05EB" w:rsidRDefault="00BC1D4A" w:rsidP="00BC1D4A">
      <w:pPr>
        <w:spacing w:line="360" w:lineRule="auto"/>
        <w:jc w:val="both"/>
        <w:rPr>
          <w:color w:val="auto"/>
          <w:szCs w:val="22"/>
        </w:rPr>
      </w:pPr>
    </w:p>
    <w:p w:rsidR="00BC1D4A" w:rsidRPr="00EB05EB" w:rsidRDefault="00BC1D4A" w:rsidP="00BC1D4A">
      <w:pPr>
        <w:spacing w:line="360" w:lineRule="auto"/>
        <w:jc w:val="both"/>
        <w:rPr>
          <w:color w:val="auto"/>
          <w:szCs w:val="22"/>
        </w:rPr>
      </w:pPr>
    </w:p>
    <w:p w:rsidR="00BC1D4A" w:rsidRDefault="00BC1D4A" w:rsidP="00BC1D4A">
      <w:pPr>
        <w:jc w:val="both"/>
        <w:rPr>
          <w:b/>
          <w:i/>
          <w:color w:val="auto"/>
          <w:sz w:val="18"/>
          <w:szCs w:val="18"/>
          <w:u w:val="single"/>
          <w:lang w:val="en-US"/>
        </w:rPr>
      </w:pPr>
    </w:p>
    <w:p w:rsidR="00B55B64" w:rsidRDefault="00B55B64" w:rsidP="00BC1D4A">
      <w:pPr>
        <w:jc w:val="both"/>
        <w:rPr>
          <w:b/>
          <w:i/>
          <w:color w:val="auto"/>
          <w:sz w:val="18"/>
          <w:szCs w:val="18"/>
          <w:u w:val="single"/>
          <w:lang w:val="en-US"/>
        </w:rPr>
      </w:pPr>
    </w:p>
    <w:p w:rsidR="00B55B64" w:rsidRDefault="00B55B64" w:rsidP="00BC1D4A">
      <w:pPr>
        <w:jc w:val="both"/>
        <w:rPr>
          <w:b/>
          <w:i/>
          <w:color w:val="auto"/>
          <w:sz w:val="18"/>
          <w:szCs w:val="18"/>
          <w:u w:val="single"/>
          <w:lang w:val="en-US"/>
        </w:rPr>
      </w:pPr>
    </w:p>
    <w:p w:rsidR="00BC1D4A" w:rsidRDefault="00BC1D4A" w:rsidP="00BC1D4A">
      <w:pPr>
        <w:jc w:val="both"/>
        <w:rPr>
          <w:b/>
          <w:i/>
          <w:color w:val="auto"/>
          <w:sz w:val="18"/>
          <w:szCs w:val="18"/>
          <w:u w:val="single"/>
        </w:rPr>
      </w:pPr>
      <w:r>
        <w:rPr>
          <w:b/>
          <w:i/>
          <w:color w:val="auto"/>
          <w:sz w:val="18"/>
          <w:szCs w:val="18"/>
          <w:u w:val="single"/>
        </w:rPr>
        <w:lastRenderedPageBreak/>
        <w:t>Π</w:t>
      </w:r>
      <w:r w:rsidRPr="0017150A">
        <w:rPr>
          <w:b/>
          <w:i/>
          <w:color w:val="auto"/>
          <w:sz w:val="18"/>
          <w:szCs w:val="18"/>
          <w:u w:val="single"/>
        </w:rPr>
        <w:t>ΙΝΑΚΑΣ ΑΠΟΔΕΚΤΩΝ</w:t>
      </w:r>
    </w:p>
    <w:p w:rsidR="00BC1D4A" w:rsidRDefault="00BC1D4A" w:rsidP="00BC1D4A">
      <w:pPr>
        <w:jc w:val="both"/>
        <w:rPr>
          <w:b/>
          <w:i/>
          <w:color w:val="auto"/>
          <w:sz w:val="18"/>
          <w:szCs w:val="18"/>
          <w:u w:val="single"/>
        </w:rPr>
      </w:pPr>
      <w:r>
        <w:rPr>
          <w:b/>
          <w:i/>
          <w:color w:val="auto"/>
          <w:sz w:val="18"/>
          <w:szCs w:val="18"/>
          <w:u w:val="single"/>
        </w:rPr>
        <w:t>Τακτικά Μέλη</w:t>
      </w:r>
    </w:p>
    <w:p w:rsidR="00BC1D4A" w:rsidRPr="00077D63" w:rsidRDefault="00BC1D4A" w:rsidP="00BC1D4A">
      <w:pPr>
        <w:jc w:val="both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(</w:t>
      </w:r>
      <w:r w:rsidRPr="00077D63">
        <w:rPr>
          <w:i/>
          <w:color w:val="auto"/>
          <w:sz w:val="18"/>
          <w:szCs w:val="18"/>
        </w:rPr>
        <w:t>Με παράκληση να εν</w:t>
      </w:r>
      <w:r>
        <w:rPr>
          <w:i/>
          <w:color w:val="auto"/>
          <w:sz w:val="18"/>
          <w:szCs w:val="18"/>
        </w:rPr>
        <w:t>ημερώσ</w:t>
      </w:r>
      <w:r w:rsidRPr="00077D63">
        <w:rPr>
          <w:i/>
          <w:color w:val="auto"/>
          <w:sz w:val="18"/>
          <w:szCs w:val="18"/>
        </w:rPr>
        <w:t>ουν σε περί</w:t>
      </w:r>
      <w:r>
        <w:rPr>
          <w:i/>
          <w:color w:val="auto"/>
          <w:sz w:val="18"/>
          <w:szCs w:val="18"/>
        </w:rPr>
        <w:t>πτωση απουσίας ή κωλύματος τους)</w:t>
      </w:r>
      <w:r w:rsidRPr="00077D63">
        <w:rPr>
          <w:i/>
          <w:color w:val="auto"/>
          <w:sz w:val="18"/>
          <w:szCs w:val="18"/>
        </w:rPr>
        <w:t xml:space="preserve"> </w:t>
      </w:r>
    </w:p>
    <w:p w:rsidR="00BC1D4A" w:rsidRPr="00261B4C" w:rsidRDefault="00BC1D4A" w:rsidP="00BC1D4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261B4C">
        <w:rPr>
          <w:color w:val="auto"/>
          <w:sz w:val="18"/>
          <w:szCs w:val="18"/>
        </w:rPr>
        <w:t>Κιάρης Μηνάς</w:t>
      </w:r>
    </w:p>
    <w:p w:rsidR="00BC1D4A" w:rsidRPr="00261B4C" w:rsidRDefault="00BC1D4A" w:rsidP="00BC1D4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261B4C">
        <w:rPr>
          <w:color w:val="auto"/>
          <w:sz w:val="18"/>
          <w:szCs w:val="18"/>
        </w:rPr>
        <w:t>Κιαπόκα Καλλιόπη</w:t>
      </w:r>
    </w:p>
    <w:p w:rsidR="00BC1D4A" w:rsidRPr="00261B4C" w:rsidRDefault="00BC1D4A" w:rsidP="00BC1D4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Γρηγοριάδου-Παντελίκιζη Βασιλεία</w:t>
      </w:r>
    </w:p>
    <w:p w:rsidR="00BC1D4A" w:rsidRPr="00261B4C" w:rsidRDefault="00BC1D4A" w:rsidP="00BC1D4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261B4C">
        <w:rPr>
          <w:color w:val="auto"/>
          <w:sz w:val="18"/>
          <w:szCs w:val="18"/>
        </w:rPr>
        <w:t>Λοΐζος Σταμάτιος</w:t>
      </w:r>
    </w:p>
    <w:p w:rsidR="00BC1D4A" w:rsidRPr="005B167C" w:rsidRDefault="00BC1D4A" w:rsidP="00BC1D4A">
      <w:pPr>
        <w:numPr>
          <w:ilvl w:val="0"/>
          <w:numId w:val="1"/>
        </w:numPr>
        <w:tabs>
          <w:tab w:val="clear" w:pos="1260"/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5B167C">
        <w:rPr>
          <w:color w:val="auto"/>
          <w:sz w:val="18"/>
          <w:szCs w:val="18"/>
        </w:rPr>
        <w:t>Ζερβός Εμμανουήλ</w:t>
      </w:r>
    </w:p>
    <w:p w:rsidR="00BC1D4A" w:rsidRPr="00742154" w:rsidRDefault="00BC1D4A" w:rsidP="00BC1D4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742154">
        <w:rPr>
          <w:color w:val="auto"/>
          <w:sz w:val="18"/>
          <w:szCs w:val="18"/>
        </w:rPr>
        <w:t xml:space="preserve">Βασιλειάδης Σπυρίδων </w:t>
      </w:r>
    </w:p>
    <w:p w:rsidR="00BC1D4A" w:rsidRDefault="00BC1D4A" w:rsidP="00BC1D4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5B167C">
        <w:rPr>
          <w:color w:val="auto"/>
          <w:sz w:val="18"/>
          <w:szCs w:val="18"/>
        </w:rPr>
        <w:t>Φάκκος Ιάκωβος</w:t>
      </w:r>
      <w:r w:rsidR="00EA5D13">
        <w:rPr>
          <w:color w:val="auto"/>
          <w:sz w:val="18"/>
          <w:szCs w:val="18"/>
        </w:rPr>
        <w:t xml:space="preserve"> &amp;</w:t>
      </w:r>
    </w:p>
    <w:p w:rsidR="00BC1D4A" w:rsidRPr="00EA5D13" w:rsidRDefault="00EA5D13" w:rsidP="00EA5D13">
      <w:pPr>
        <w:tabs>
          <w:tab w:val="num" w:pos="1260"/>
        </w:tabs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8.    </w:t>
      </w:r>
      <w:r w:rsidR="00BC1D4A" w:rsidRPr="00BC1D4A">
        <w:rPr>
          <w:color w:val="auto"/>
          <w:sz w:val="18"/>
          <w:szCs w:val="18"/>
        </w:rPr>
        <w:t>Μακρή Κυριακή</w:t>
      </w:r>
      <w:r w:rsidR="00BC1D4A" w:rsidRPr="00EA5D13">
        <w:rPr>
          <w:color w:val="auto"/>
          <w:sz w:val="18"/>
          <w:szCs w:val="18"/>
        </w:rPr>
        <w:t xml:space="preserve"> </w:t>
      </w:r>
    </w:p>
    <w:p w:rsidR="00BC1D4A" w:rsidRPr="00B55B64" w:rsidRDefault="00BC1D4A" w:rsidP="00BC1D4A">
      <w:pPr>
        <w:jc w:val="both"/>
        <w:rPr>
          <w:color w:val="FF0000"/>
          <w:sz w:val="10"/>
          <w:szCs w:val="18"/>
        </w:rPr>
      </w:pPr>
    </w:p>
    <w:p w:rsidR="00BC1D4A" w:rsidRPr="005B167C" w:rsidRDefault="00BC1D4A" w:rsidP="00BC1D4A">
      <w:pPr>
        <w:jc w:val="both"/>
        <w:rPr>
          <w:color w:val="auto"/>
          <w:sz w:val="18"/>
          <w:szCs w:val="18"/>
        </w:rPr>
      </w:pPr>
      <w:r w:rsidRPr="005B167C">
        <w:rPr>
          <w:b/>
          <w:i/>
          <w:color w:val="auto"/>
          <w:sz w:val="18"/>
          <w:szCs w:val="18"/>
          <w:u w:val="single"/>
        </w:rPr>
        <w:t xml:space="preserve">Αναπληρωματικά Μέλη </w:t>
      </w:r>
      <w:r w:rsidRPr="005B167C">
        <w:rPr>
          <w:color w:val="auto"/>
          <w:sz w:val="18"/>
          <w:szCs w:val="18"/>
        </w:rPr>
        <w:t xml:space="preserve">  </w:t>
      </w:r>
    </w:p>
    <w:p w:rsidR="00BC1D4A" w:rsidRPr="005B167C" w:rsidRDefault="00BC1D4A" w:rsidP="00BC1D4A">
      <w:pPr>
        <w:numPr>
          <w:ilvl w:val="0"/>
          <w:numId w:val="3"/>
        </w:numPr>
        <w:tabs>
          <w:tab w:val="clear" w:pos="720"/>
          <w:tab w:val="num" w:pos="360"/>
          <w:tab w:val="num" w:pos="644"/>
        </w:tabs>
        <w:ind w:left="360"/>
        <w:jc w:val="both"/>
        <w:rPr>
          <w:color w:val="auto"/>
          <w:sz w:val="18"/>
          <w:szCs w:val="18"/>
        </w:rPr>
      </w:pPr>
      <w:r w:rsidRPr="005B167C">
        <w:rPr>
          <w:color w:val="auto"/>
          <w:sz w:val="18"/>
          <w:szCs w:val="18"/>
        </w:rPr>
        <w:t>Κρητικός Ιωάννης</w:t>
      </w:r>
    </w:p>
    <w:p w:rsidR="00BC1D4A" w:rsidRPr="005B167C" w:rsidRDefault="00BC1D4A" w:rsidP="00BC1D4A">
      <w:pPr>
        <w:numPr>
          <w:ilvl w:val="0"/>
          <w:numId w:val="3"/>
        </w:numPr>
        <w:tabs>
          <w:tab w:val="clear" w:pos="720"/>
          <w:tab w:val="num" w:pos="360"/>
          <w:tab w:val="num" w:pos="644"/>
        </w:tabs>
        <w:ind w:left="360"/>
        <w:jc w:val="both"/>
        <w:rPr>
          <w:color w:val="auto"/>
          <w:sz w:val="18"/>
          <w:szCs w:val="18"/>
        </w:rPr>
      </w:pPr>
      <w:r w:rsidRPr="005B167C">
        <w:rPr>
          <w:color w:val="auto"/>
          <w:sz w:val="18"/>
          <w:szCs w:val="18"/>
        </w:rPr>
        <w:t>Σιφάκης Ηλίας</w:t>
      </w:r>
    </w:p>
    <w:p w:rsidR="00BC1D4A" w:rsidRPr="005B167C" w:rsidRDefault="00BC1D4A" w:rsidP="00BC1D4A">
      <w:pPr>
        <w:numPr>
          <w:ilvl w:val="0"/>
          <w:numId w:val="3"/>
        </w:numPr>
        <w:tabs>
          <w:tab w:val="clear" w:pos="720"/>
          <w:tab w:val="num" w:pos="360"/>
          <w:tab w:val="num" w:pos="644"/>
        </w:tabs>
        <w:ind w:left="360"/>
        <w:jc w:val="both"/>
        <w:rPr>
          <w:color w:val="auto"/>
          <w:sz w:val="18"/>
          <w:szCs w:val="18"/>
        </w:rPr>
      </w:pPr>
      <w:r w:rsidRPr="005B167C">
        <w:rPr>
          <w:color w:val="auto"/>
          <w:sz w:val="18"/>
          <w:szCs w:val="18"/>
        </w:rPr>
        <w:t>Χατζηκαλύμνιος Μιχαήλ</w:t>
      </w:r>
      <w:r w:rsidR="00EA5D13">
        <w:rPr>
          <w:color w:val="auto"/>
          <w:sz w:val="18"/>
          <w:szCs w:val="18"/>
        </w:rPr>
        <w:t xml:space="preserve"> &amp;</w:t>
      </w:r>
    </w:p>
    <w:p w:rsidR="00BC1D4A" w:rsidRPr="005B167C" w:rsidRDefault="00BC1D4A" w:rsidP="00BC1D4A">
      <w:pPr>
        <w:numPr>
          <w:ilvl w:val="0"/>
          <w:numId w:val="3"/>
        </w:numPr>
        <w:tabs>
          <w:tab w:val="clear" w:pos="720"/>
          <w:tab w:val="num" w:pos="360"/>
          <w:tab w:val="num" w:pos="644"/>
        </w:tabs>
        <w:ind w:left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Πης Σταμάτιος</w:t>
      </w:r>
    </w:p>
    <w:p w:rsidR="00BC1D4A" w:rsidRPr="00271916" w:rsidRDefault="00BC1D4A" w:rsidP="00BC1D4A">
      <w:pPr>
        <w:rPr>
          <w:rFonts w:ascii="Times New Roman" w:hAnsi="Times New Roman"/>
          <w:color w:val="FF0000"/>
          <w:sz w:val="18"/>
          <w:szCs w:val="22"/>
        </w:rPr>
      </w:pPr>
    </w:p>
    <w:p w:rsidR="00BC1D4A" w:rsidRPr="005630C4" w:rsidRDefault="00BC1D4A" w:rsidP="00BC1D4A">
      <w:pPr>
        <w:rPr>
          <w:b/>
          <w:i/>
          <w:color w:val="auto"/>
          <w:sz w:val="18"/>
          <w:szCs w:val="18"/>
          <w:u w:val="single"/>
        </w:rPr>
      </w:pPr>
      <w:r w:rsidRPr="005630C4">
        <w:rPr>
          <w:b/>
          <w:i/>
          <w:color w:val="auto"/>
          <w:sz w:val="18"/>
          <w:szCs w:val="18"/>
          <w:u w:val="single"/>
        </w:rPr>
        <w:t xml:space="preserve">ΚΟΙΝΟΠΟΙΗΣΗ </w:t>
      </w:r>
    </w:p>
    <w:p w:rsidR="00BC1D4A" w:rsidRPr="00E86236" w:rsidRDefault="00BC1D4A" w:rsidP="00BC1D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 xml:space="preserve">Δήμαρχο, κ. </w:t>
      </w:r>
      <w:r>
        <w:rPr>
          <w:color w:val="auto"/>
          <w:sz w:val="18"/>
          <w:szCs w:val="18"/>
        </w:rPr>
        <w:t>Κυρίτση Γεώργιο</w:t>
      </w:r>
    </w:p>
    <w:p w:rsidR="00BC1D4A" w:rsidRDefault="00BC1D4A" w:rsidP="00BC1D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 xml:space="preserve">Αντιδήμαρχο κ. </w:t>
      </w:r>
      <w:r>
        <w:rPr>
          <w:color w:val="auto"/>
          <w:sz w:val="18"/>
          <w:szCs w:val="18"/>
        </w:rPr>
        <w:t>Γερασκλή Δαυίδ</w:t>
      </w:r>
    </w:p>
    <w:p w:rsidR="00BC1D4A" w:rsidRDefault="00BC1D4A" w:rsidP="00BC1D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Αντιδήμαρχο κ. Σιφάκη Ηλία</w:t>
      </w:r>
    </w:p>
    <w:p w:rsidR="00BC1D4A" w:rsidRDefault="00BC1D4A" w:rsidP="00BC1D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Αντιδήμαρχο κ. Κρητικό Αντώνη</w:t>
      </w:r>
    </w:p>
    <w:p w:rsidR="00BC1D4A" w:rsidRDefault="00BC1D4A" w:rsidP="00BC1D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Αντιδήμαρχο κ. Χατζηκαλύμνιο Μιχαήλ</w:t>
      </w:r>
    </w:p>
    <w:p w:rsidR="00BC1D4A" w:rsidRPr="00F96D02" w:rsidRDefault="00BC1D4A" w:rsidP="00BC1D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F96D02">
        <w:rPr>
          <w:color w:val="auto"/>
          <w:sz w:val="18"/>
          <w:szCs w:val="18"/>
        </w:rPr>
        <w:t xml:space="preserve">Προϊσταμένη Δ/νσης Διοικητικών Υπηρεσιών </w:t>
      </w:r>
    </w:p>
    <w:p w:rsidR="00BC1D4A" w:rsidRPr="00895842" w:rsidRDefault="00BC1D4A" w:rsidP="00BC1D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>Προϊσταμένη Δ/νσης Οικονομικών Υπηρεσιών</w:t>
      </w:r>
    </w:p>
    <w:p w:rsidR="00BC1D4A" w:rsidRPr="005630C4" w:rsidRDefault="00BC1D4A" w:rsidP="00BC1D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>Προϊσταμένη Δ/νσης</w:t>
      </w:r>
      <w:r w:rsidRPr="00895842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Τοπικής Οικονομικής Ανάπτυξης</w:t>
      </w:r>
    </w:p>
    <w:p w:rsidR="00BC1D4A" w:rsidRPr="005630C4" w:rsidRDefault="00BC1D4A" w:rsidP="00BC1D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>Προϊσταμένη Δ/νσης Τεχνικών Υπηρεσιών</w:t>
      </w:r>
    </w:p>
    <w:p w:rsidR="00BC1D4A" w:rsidRPr="00271916" w:rsidRDefault="00BC1D4A" w:rsidP="00BC1D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271916">
        <w:rPr>
          <w:color w:val="auto"/>
          <w:sz w:val="18"/>
          <w:szCs w:val="18"/>
        </w:rPr>
        <w:t xml:space="preserve">Γραφείο Νομικών Υποθέσεων   </w:t>
      </w:r>
    </w:p>
    <w:p w:rsidR="00BC1D4A" w:rsidRPr="005630C4" w:rsidRDefault="00BC1D4A" w:rsidP="00BC1D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Επικεφαλής </w:t>
      </w:r>
      <w:r w:rsidRPr="005630C4">
        <w:rPr>
          <w:color w:val="auto"/>
          <w:sz w:val="18"/>
          <w:szCs w:val="18"/>
        </w:rPr>
        <w:t xml:space="preserve"> Δημοτικών Παρατάξεων</w:t>
      </w:r>
    </w:p>
    <w:p w:rsidR="00BC1D4A" w:rsidRPr="005630C4" w:rsidRDefault="00BC1D4A" w:rsidP="00BC1D4A">
      <w:pPr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κα</w:t>
      </w:r>
      <w:r w:rsidRPr="005630C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Ρούφα Ιωάννα</w:t>
      </w:r>
    </w:p>
    <w:p w:rsidR="00BC1D4A" w:rsidRDefault="00BC1D4A" w:rsidP="00BC1D4A">
      <w:pPr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 xml:space="preserve">- κ. </w:t>
      </w:r>
      <w:r>
        <w:rPr>
          <w:color w:val="auto"/>
          <w:sz w:val="18"/>
          <w:szCs w:val="18"/>
        </w:rPr>
        <w:t xml:space="preserve">Παυλίδης Αριστοτέλης </w:t>
      </w:r>
      <w:r w:rsidRPr="005630C4">
        <w:rPr>
          <w:color w:val="auto"/>
          <w:sz w:val="18"/>
          <w:szCs w:val="18"/>
        </w:rPr>
        <w:t xml:space="preserve"> </w:t>
      </w:r>
    </w:p>
    <w:p w:rsidR="00BC1D4A" w:rsidRPr="005630C4" w:rsidRDefault="00BC1D4A" w:rsidP="00BC1D4A">
      <w:pPr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 xml:space="preserve">- κ. </w:t>
      </w:r>
      <w:r>
        <w:rPr>
          <w:color w:val="auto"/>
          <w:sz w:val="18"/>
          <w:szCs w:val="18"/>
        </w:rPr>
        <w:t xml:space="preserve">Ζερβός Ιωάννης </w:t>
      </w:r>
      <w:r w:rsidRPr="005630C4">
        <w:rPr>
          <w:color w:val="auto"/>
          <w:sz w:val="18"/>
          <w:szCs w:val="18"/>
        </w:rPr>
        <w:t xml:space="preserve"> </w:t>
      </w:r>
    </w:p>
    <w:p w:rsidR="00BC1D4A" w:rsidRPr="005630C4" w:rsidRDefault="00BC1D4A" w:rsidP="00BC1D4A">
      <w:pPr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 xml:space="preserve">10. Γραφείο Πρωτοκόλλου –Διεκπεραίωσης – Αρχείου   </w:t>
      </w:r>
    </w:p>
    <w:p w:rsidR="00BC1D4A" w:rsidRPr="005630C4" w:rsidRDefault="00BC1D4A" w:rsidP="00BC1D4A">
      <w:pPr>
        <w:rPr>
          <w:color w:val="auto"/>
          <w:sz w:val="18"/>
          <w:szCs w:val="18"/>
        </w:rPr>
      </w:pPr>
    </w:p>
    <w:p w:rsidR="00BC1D4A" w:rsidRDefault="00BC1D4A" w:rsidP="00BC1D4A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BC1D4A" w:rsidRDefault="00BC1D4A" w:rsidP="00BC1D4A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BC1D4A" w:rsidRDefault="00BC1D4A" w:rsidP="00BC1D4A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BC1D4A" w:rsidRDefault="00BC1D4A" w:rsidP="00BC1D4A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BC1D4A" w:rsidRDefault="00BC1D4A" w:rsidP="00BC1D4A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BC1D4A" w:rsidRDefault="00BC1D4A" w:rsidP="00BC1D4A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BC1D4A" w:rsidRDefault="00BC1D4A" w:rsidP="00BC1D4A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BC1D4A" w:rsidRDefault="00BC1D4A" w:rsidP="00BC1D4A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BC1D4A" w:rsidRPr="005630C4" w:rsidRDefault="00BC1D4A" w:rsidP="00BC1D4A">
      <w:pPr>
        <w:rPr>
          <w:color w:val="auto"/>
          <w:sz w:val="18"/>
          <w:szCs w:val="18"/>
        </w:rPr>
      </w:pPr>
    </w:p>
    <w:p w:rsidR="003A384E" w:rsidRDefault="003A384E"/>
    <w:sectPr w:rsidR="003A384E" w:rsidSect="00B270B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991" w:bottom="1134" w:left="1276" w:header="360" w:footer="2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62" w:rsidRDefault="00864962" w:rsidP="00864962">
      <w:r>
        <w:separator/>
      </w:r>
    </w:p>
  </w:endnote>
  <w:endnote w:type="continuationSeparator" w:id="0">
    <w:p w:rsidR="00864962" w:rsidRDefault="00864962" w:rsidP="0086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Unicode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A1" w:rsidRDefault="000632DF">
    <w:pPr>
      <w:pStyle w:val="a7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7D21A1" w:rsidRDefault="000632D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A1" w:rsidRPr="00864962" w:rsidRDefault="000632DF">
    <w:pPr>
      <w:pStyle w:val="a7"/>
      <w:pBdr>
        <w:top w:val="single" w:sz="4" w:space="1" w:color="auto"/>
      </w:pBdr>
      <w:jc w:val="both"/>
      <w:rPr>
        <w:i/>
        <w:noProof/>
        <w:color w:val="auto"/>
        <w:szCs w:val="22"/>
        <w:vertAlign w:val="superscript"/>
      </w:rPr>
    </w:pPr>
    <w:r w:rsidRPr="00864962">
      <w:rPr>
        <w:i/>
        <w:color w:val="auto"/>
        <w:szCs w:val="22"/>
        <w:vertAlign w:val="superscript"/>
      </w:rPr>
      <w:fldChar w:fldCharType="begin"/>
    </w:r>
    <w:r w:rsidRPr="00864962">
      <w:rPr>
        <w:i/>
        <w:color w:val="auto"/>
        <w:szCs w:val="22"/>
        <w:vertAlign w:val="superscript"/>
      </w:rPr>
      <w:instrText xml:space="preserve"> FILENAME \p </w:instrText>
    </w:r>
    <w:r w:rsidRPr="00864962">
      <w:rPr>
        <w:i/>
        <w:color w:val="auto"/>
        <w:szCs w:val="22"/>
        <w:vertAlign w:val="superscript"/>
      </w:rPr>
      <w:fldChar w:fldCharType="separate"/>
    </w:r>
    <w:r w:rsidRPr="00864962">
      <w:rPr>
        <w:i/>
        <w:noProof/>
        <w:color w:val="auto"/>
        <w:szCs w:val="22"/>
        <w:vertAlign w:val="superscript"/>
      </w:rPr>
      <w:t>X:\ΟΕ 20</w:t>
    </w:r>
    <w:r w:rsidR="00864962" w:rsidRPr="00864962">
      <w:rPr>
        <w:i/>
        <w:noProof/>
        <w:color w:val="auto"/>
        <w:szCs w:val="22"/>
        <w:vertAlign w:val="superscript"/>
      </w:rPr>
      <w:t xml:space="preserve">17\ΠΡΑΚΤΙΚΟ 1 </w:t>
    </w:r>
    <w:r w:rsidR="00864962">
      <w:rPr>
        <w:i/>
        <w:noProof/>
        <w:color w:val="auto"/>
        <w:szCs w:val="22"/>
        <w:vertAlign w:val="superscript"/>
      </w:rPr>
      <w:t xml:space="preserve">της από </w:t>
    </w:r>
    <w:r w:rsidRPr="00864962">
      <w:rPr>
        <w:i/>
        <w:color w:val="auto"/>
        <w:szCs w:val="22"/>
        <w:vertAlign w:val="superscript"/>
      </w:rPr>
      <w:fldChar w:fldCharType="end"/>
    </w:r>
    <w:r w:rsidR="00864962">
      <w:rPr>
        <w:i/>
        <w:color w:val="auto"/>
        <w:szCs w:val="22"/>
        <w:vertAlign w:val="superscript"/>
      </w:rPr>
      <w:t>17 Ιαν.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62" w:rsidRPr="00864962" w:rsidRDefault="00864962" w:rsidP="00864962">
    <w:pPr>
      <w:pStyle w:val="a7"/>
      <w:pBdr>
        <w:top w:val="single" w:sz="4" w:space="1" w:color="auto"/>
      </w:pBdr>
      <w:jc w:val="both"/>
      <w:rPr>
        <w:i/>
        <w:noProof/>
        <w:color w:val="auto"/>
        <w:szCs w:val="22"/>
        <w:vertAlign w:val="superscript"/>
      </w:rPr>
    </w:pPr>
    <w:r w:rsidRPr="00864962">
      <w:rPr>
        <w:i/>
        <w:color w:val="auto"/>
        <w:szCs w:val="22"/>
        <w:vertAlign w:val="superscript"/>
      </w:rPr>
      <w:fldChar w:fldCharType="begin"/>
    </w:r>
    <w:r w:rsidRPr="00864962">
      <w:rPr>
        <w:i/>
        <w:color w:val="auto"/>
        <w:szCs w:val="22"/>
        <w:vertAlign w:val="superscript"/>
      </w:rPr>
      <w:instrText xml:space="preserve"> FILENAME \p </w:instrText>
    </w:r>
    <w:r w:rsidRPr="00864962">
      <w:rPr>
        <w:i/>
        <w:color w:val="auto"/>
        <w:szCs w:val="22"/>
        <w:vertAlign w:val="superscript"/>
      </w:rPr>
      <w:fldChar w:fldCharType="separate"/>
    </w:r>
    <w:r w:rsidRPr="00864962">
      <w:rPr>
        <w:i/>
        <w:noProof/>
        <w:color w:val="auto"/>
        <w:szCs w:val="22"/>
        <w:vertAlign w:val="superscript"/>
      </w:rPr>
      <w:t xml:space="preserve">X:\ΟΕ 2017\ΠΡΑΚΤΙΚΟ 1 </w:t>
    </w:r>
    <w:r>
      <w:rPr>
        <w:i/>
        <w:noProof/>
        <w:color w:val="auto"/>
        <w:szCs w:val="22"/>
        <w:vertAlign w:val="superscript"/>
      </w:rPr>
      <w:t xml:space="preserve">της από </w:t>
    </w:r>
    <w:r w:rsidRPr="00864962">
      <w:rPr>
        <w:i/>
        <w:color w:val="auto"/>
        <w:szCs w:val="22"/>
        <w:vertAlign w:val="superscript"/>
      </w:rPr>
      <w:fldChar w:fldCharType="end"/>
    </w:r>
    <w:r>
      <w:rPr>
        <w:i/>
        <w:color w:val="auto"/>
        <w:szCs w:val="22"/>
        <w:vertAlign w:val="superscript"/>
      </w:rPr>
      <w:t>17 Ιαν. 2017</w:t>
    </w:r>
  </w:p>
  <w:p w:rsidR="007D21A1" w:rsidRDefault="000632DF">
    <w:pPr>
      <w:pStyle w:val="a7"/>
      <w:pBdr>
        <w:top w:val="single" w:sz="4" w:space="1" w:color="auto"/>
      </w:pBd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62" w:rsidRDefault="00864962" w:rsidP="00864962">
      <w:r>
        <w:separator/>
      </w:r>
    </w:p>
  </w:footnote>
  <w:footnote w:type="continuationSeparator" w:id="0">
    <w:p w:rsidR="00864962" w:rsidRDefault="00864962" w:rsidP="0086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A1" w:rsidRPr="00616B2B" w:rsidRDefault="000632DF" w:rsidP="009B2262">
    <w:pPr>
      <w:tabs>
        <w:tab w:val="left" w:pos="3423"/>
      </w:tabs>
      <w:rPr>
        <w:b/>
        <w:color w:val="auto"/>
        <w:sz w:val="16"/>
        <w:szCs w:val="16"/>
      </w:rPr>
    </w:pPr>
  </w:p>
  <w:p w:rsidR="007D21A1" w:rsidRPr="00866D8C" w:rsidRDefault="000632DF" w:rsidP="00616B2B">
    <w:pPr>
      <w:tabs>
        <w:tab w:val="left" w:pos="3423"/>
      </w:tabs>
      <w:jc w:val="center"/>
      <w:rPr>
        <w:b/>
        <w:color w:val="auto"/>
        <w:sz w:val="16"/>
        <w:szCs w:val="16"/>
      </w:rPr>
    </w:pPr>
    <w:r w:rsidRPr="00866D8C">
      <w:rPr>
        <w:b/>
        <w:color w:val="auto"/>
        <w:sz w:val="16"/>
        <w:szCs w:val="16"/>
      </w:rPr>
      <w:t xml:space="preserve"> </w:t>
    </w:r>
  </w:p>
  <w:p w:rsidR="007D21A1" w:rsidRPr="00181CF7" w:rsidRDefault="000632DF" w:rsidP="003E66A6">
    <w:pPr>
      <w:tabs>
        <w:tab w:val="left" w:pos="3423"/>
      </w:tabs>
      <w:jc w:val="center"/>
      <w:rPr>
        <w:b/>
        <w:color w:val="auto"/>
        <w:sz w:val="16"/>
        <w:szCs w:val="16"/>
        <w:lang w:val="en-US"/>
      </w:rPr>
    </w:pPr>
    <w:r>
      <w:rPr>
        <w:b/>
        <w:color w:val="auto"/>
        <w:sz w:val="18"/>
        <w:szCs w:val="18"/>
        <w:lang w:val="en-US"/>
      </w:rPr>
      <w:t xml:space="preserve"> </w:t>
    </w:r>
  </w:p>
  <w:p w:rsidR="007D21A1" w:rsidRPr="00616B2B" w:rsidRDefault="000632DF" w:rsidP="007F3F8B">
    <w:pPr>
      <w:pStyle w:val="a8"/>
      <w:jc w:val="right"/>
      <w:rPr>
        <w:b/>
        <w:color w:val="auto"/>
        <w:sz w:val="20"/>
        <w:szCs w:val="20"/>
      </w:rPr>
    </w:pPr>
    <w:r w:rsidRPr="00616B2B">
      <w:rPr>
        <w:b/>
        <w:color w:val="auto"/>
        <w:sz w:val="20"/>
        <w:szCs w:val="20"/>
      </w:rPr>
      <w:t xml:space="preserve"> </w:t>
    </w:r>
  </w:p>
  <w:p w:rsidR="007D21A1" w:rsidRDefault="000632DF" w:rsidP="001E1196">
    <w:pPr>
      <w:pStyle w:val="a8"/>
    </w:pPr>
    <w:r w:rsidRPr="00616B2B">
      <w:rPr>
        <w:rFonts w:ascii="Calibri" w:hAnsi="Calibri" w:cs="ArialUnicodeMS"/>
        <w:color w:val="auto"/>
        <w:sz w:val="28"/>
        <w:szCs w:val="28"/>
      </w:rPr>
      <w:t xml:space="preserve">                                                </w:t>
    </w:r>
    <w:r w:rsidRPr="00616B2B">
      <w:rPr>
        <w:rFonts w:ascii="Calibri" w:hAnsi="Calibri" w:cs="ArialUnicodeMS"/>
        <w:color w:val="auto"/>
        <w:sz w:val="28"/>
        <w:szCs w:val="28"/>
      </w:rPr>
      <w:t xml:space="preserve">                      </w:t>
    </w:r>
    <w:r>
      <w:rPr>
        <w:b/>
        <w:color w:val="auto"/>
        <w:sz w:val="20"/>
        <w:szCs w:val="20"/>
      </w:rPr>
      <w:t xml:space="preserve"> </w:t>
    </w:r>
  </w:p>
  <w:p w:rsidR="007D21A1" w:rsidRPr="00616B2B" w:rsidRDefault="000632DF" w:rsidP="001E1196">
    <w:pPr>
      <w:autoSpaceDE w:val="0"/>
      <w:autoSpaceDN w:val="0"/>
      <w:adjustRightInd w:val="0"/>
      <w:rPr>
        <w:i/>
        <w:color w:val="auto"/>
        <w:sz w:val="36"/>
        <w:szCs w:val="36"/>
      </w:rPr>
    </w:pPr>
  </w:p>
  <w:p w:rsidR="007D21A1" w:rsidRPr="00616B2B" w:rsidRDefault="000632DF" w:rsidP="00A3571F">
    <w:pPr>
      <w:autoSpaceDE w:val="0"/>
      <w:autoSpaceDN w:val="0"/>
      <w:adjustRightInd w:val="0"/>
      <w:rPr>
        <w:rFonts w:ascii="Calibri" w:hAnsi="Calibri"/>
        <w:b/>
        <w:color w:val="auto"/>
        <w:sz w:val="20"/>
        <w:szCs w:val="20"/>
      </w:rPr>
    </w:pPr>
  </w:p>
  <w:p w:rsidR="007D21A1" w:rsidRPr="007F3F8B" w:rsidRDefault="000632DF" w:rsidP="007F3F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85A"/>
    <w:multiLevelType w:val="multilevel"/>
    <w:tmpl w:val="4FAE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C4ECB"/>
    <w:multiLevelType w:val="hybridMultilevel"/>
    <w:tmpl w:val="F9B64B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21820"/>
    <w:multiLevelType w:val="multilevel"/>
    <w:tmpl w:val="ED6CC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E7C75"/>
    <w:multiLevelType w:val="hybridMultilevel"/>
    <w:tmpl w:val="B62429C0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60F737C1"/>
    <w:multiLevelType w:val="hybridMultilevel"/>
    <w:tmpl w:val="691A6C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012A8"/>
    <w:multiLevelType w:val="multilevel"/>
    <w:tmpl w:val="72467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44F65"/>
    <w:multiLevelType w:val="hybridMultilevel"/>
    <w:tmpl w:val="4268E1F0"/>
    <w:lvl w:ilvl="0" w:tplc="6F3A5C8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4A"/>
    <w:rsid w:val="000632DF"/>
    <w:rsid w:val="000C56AF"/>
    <w:rsid w:val="000E64D8"/>
    <w:rsid w:val="00106E65"/>
    <w:rsid w:val="001126C5"/>
    <w:rsid w:val="003844EB"/>
    <w:rsid w:val="003A384E"/>
    <w:rsid w:val="003D08EB"/>
    <w:rsid w:val="00503DD9"/>
    <w:rsid w:val="005844DF"/>
    <w:rsid w:val="00864962"/>
    <w:rsid w:val="00913ABD"/>
    <w:rsid w:val="00A214ED"/>
    <w:rsid w:val="00AD0FED"/>
    <w:rsid w:val="00B55B64"/>
    <w:rsid w:val="00BC1D4A"/>
    <w:rsid w:val="00E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4A"/>
    <w:rPr>
      <w:rFonts w:ascii="Comic Sans MS" w:hAnsi="Comic Sans MS"/>
      <w:color w:val="808080"/>
      <w:sz w:val="22"/>
      <w:szCs w:val="24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BC1D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BC1D4A"/>
    <w:rPr>
      <w:rFonts w:ascii="Comic Sans MS" w:hAnsi="Comic Sans MS"/>
      <w:color w:val="808080"/>
      <w:sz w:val="22"/>
      <w:szCs w:val="24"/>
    </w:rPr>
  </w:style>
  <w:style w:type="paragraph" w:styleId="a8">
    <w:name w:val="header"/>
    <w:basedOn w:val="a"/>
    <w:link w:val="Char1"/>
    <w:rsid w:val="00BC1D4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BC1D4A"/>
    <w:rPr>
      <w:rFonts w:ascii="Comic Sans MS" w:hAnsi="Comic Sans MS"/>
      <w:color w:val="808080"/>
      <w:sz w:val="22"/>
      <w:szCs w:val="24"/>
    </w:rPr>
  </w:style>
  <w:style w:type="character" w:styleId="a9">
    <w:name w:val="page number"/>
    <w:basedOn w:val="a0"/>
    <w:rsid w:val="00BC1D4A"/>
  </w:style>
  <w:style w:type="paragraph" w:styleId="aa">
    <w:name w:val="Body Text"/>
    <w:basedOn w:val="a"/>
    <w:link w:val="Char2"/>
    <w:uiPriority w:val="99"/>
    <w:semiHidden/>
    <w:unhideWhenUsed/>
    <w:rsid w:val="00BC1D4A"/>
    <w:pPr>
      <w:ind w:right="430"/>
    </w:pPr>
    <w:rPr>
      <w:rFonts w:ascii="Times New Roman" w:eastAsiaTheme="minorHAnsi" w:hAnsi="Times New Roman"/>
      <w:b/>
      <w:bCs/>
      <w:color w:val="auto"/>
      <w:sz w:val="24"/>
    </w:rPr>
  </w:style>
  <w:style w:type="character" w:customStyle="1" w:styleId="Char2">
    <w:name w:val="Σώμα κειμένου Char"/>
    <w:basedOn w:val="a0"/>
    <w:link w:val="aa"/>
    <w:uiPriority w:val="99"/>
    <w:semiHidden/>
    <w:rsid w:val="00BC1D4A"/>
    <w:rPr>
      <w:rFonts w:eastAsiaTheme="minorHAns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21CD0E-64C5-4AFA-BB80-F763BE00A39E}"/>
</file>

<file path=customXml/itemProps2.xml><?xml version="1.0" encoding="utf-8"?>
<ds:datastoreItem xmlns:ds="http://schemas.openxmlformats.org/officeDocument/2006/customXml" ds:itemID="{8DADF828-C8D0-4A2F-BBA5-436E0D6F5FF0}"/>
</file>

<file path=customXml/itemProps3.xml><?xml version="1.0" encoding="utf-8"?>
<ds:datastoreItem xmlns:ds="http://schemas.openxmlformats.org/officeDocument/2006/customXml" ds:itemID="{7229D794-D478-4B51-B3D1-2EDF0CC3E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2017-01-13T08:17:00Z</dcterms:created>
  <dcterms:modified xsi:type="dcterms:W3CDTF">2017-01-13T09:26:00Z</dcterms:modified>
</cp:coreProperties>
</file>